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F1" w:rsidRDefault="004B6F10">
      <w:r w:rsidRPr="004B6F10">
        <w:rPr>
          <w:sz w:val="32"/>
          <w:szCs w:val="32"/>
        </w:rPr>
        <w:t xml:space="preserve">Chapter 1 </w:t>
      </w:r>
      <w:r w:rsidR="00B04CBE">
        <w:rPr>
          <w:sz w:val="32"/>
          <w:szCs w:val="32"/>
        </w:rPr>
        <w:t>TEST (26 pt)</w:t>
      </w:r>
      <w:r>
        <w:tab/>
      </w:r>
      <w:r>
        <w:tab/>
      </w:r>
      <w:r>
        <w:tab/>
      </w:r>
      <w:r>
        <w:tab/>
      </w:r>
      <w:r w:rsidRPr="004B6F10">
        <w:rPr>
          <w:sz w:val="32"/>
          <w:szCs w:val="32"/>
        </w:rPr>
        <w:t>Name</w:t>
      </w:r>
      <w:r>
        <w:t xml:space="preserve"> ____________________</w:t>
      </w:r>
    </w:p>
    <w:p w:rsidR="004B6F10" w:rsidRPr="00C50080" w:rsidRDefault="004B6F10">
      <w:r>
        <w:t xml:space="preserve">Short Answer Questions:  Answer </w:t>
      </w:r>
      <w:r w:rsidR="00C50080">
        <w:t xml:space="preserve">each of the following questions or statements </w:t>
      </w:r>
      <w:r w:rsidR="00C50080" w:rsidRPr="00C50080">
        <w:rPr>
          <w:b/>
          <w:u w:val="single"/>
        </w:rPr>
        <w:t>completely</w:t>
      </w:r>
      <w:r w:rsidR="00C50080">
        <w:rPr>
          <w:b/>
          <w:u w:val="single"/>
        </w:rPr>
        <w:t>.</w:t>
      </w:r>
      <w:r w:rsidR="00C50080">
        <w:t xml:space="preserve">  A lot of the material on this study guide will be on the test.</w:t>
      </w:r>
    </w:p>
    <w:p w:rsidR="004B6F10" w:rsidRDefault="004B6F10" w:rsidP="004B6F10">
      <w:pPr>
        <w:pStyle w:val="ListParagraph"/>
        <w:numPr>
          <w:ilvl w:val="0"/>
          <w:numId w:val="1"/>
        </w:numPr>
      </w:pPr>
      <w:r>
        <w:t xml:space="preserve"> </w:t>
      </w:r>
      <w:r w:rsidR="00264BF1">
        <w:t>What are FOUR skills scientist use to gain knowledge on a subject?</w:t>
      </w:r>
      <w:r w:rsidR="00B04CBE">
        <w:t xml:space="preserve"> (4 pt)</w:t>
      </w:r>
    </w:p>
    <w:p w:rsidR="004B6F10" w:rsidRDefault="004B6F10"/>
    <w:p w:rsidR="00E936AE" w:rsidRDefault="00E936AE"/>
    <w:p w:rsidR="004B6F10" w:rsidRDefault="00264BF1" w:rsidP="00264BF1">
      <w:pPr>
        <w:pStyle w:val="ListParagraph"/>
        <w:numPr>
          <w:ilvl w:val="0"/>
          <w:numId w:val="1"/>
        </w:numPr>
      </w:pPr>
      <w:r>
        <w:t>What are the TWO main subjects Physical Science is broken into?   What does each of these subjects specialize in?</w:t>
      </w:r>
      <w:r w:rsidR="00B04CBE">
        <w:t xml:space="preserve"> (2 pt)</w:t>
      </w:r>
    </w:p>
    <w:p w:rsidR="00264BF1" w:rsidRDefault="00264BF1" w:rsidP="00264BF1">
      <w:pPr>
        <w:pStyle w:val="ListParagraph"/>
      </w:pPr>
    </w:p>
    <w:p w:rsidR="00E936AE" w:rsidRDefault="00E936AE" w:rsidP="00264BF1">
      <w:pPr>
        <w:pStyle w:val="ListParagraph"/>
      </w:pPr>
    </w:p>
    <w:p w:rsidR="00264BF1" w:rsidRDefault="00264BF1" w:rsidP="00264BF1">
      <w:pPr>
        <w:ind w:left="360"/>
      </w:pPr>
    </w:p>
    <w:p w:rsidR="00264BF1" w:rsidRDefault="00264BF1" w:rsidP="00264BF1">
      <w:pPr>
        <w:pStyle w:val="ListParagraph"/>
        <w:numPr>
          <w:ilvl w:val="0"/>
          <w:numId w:val="1"/>
        </w:numPr>
      </w:pPr>
      <w:r>
        <w:t>List the SIX step of the Scientific Inquiry problem solving method</w:t>
      </w:r>
      <w:r w:rsidR="00B04CBE">
        <w:t>.</w:t>
      </w:r>
      <w:r>
        <w:t xml:space="preserve"> </w:t>
      </w:r>
      <w:r w:rsidR="00B04CBE">
        <w:t>(6 pt)</w:t>
      </w:r>
    </w:p>
    <w:p w:rsidR="00D67FF4" w:rsidRDefault="00D67FF4" w:rsidP="00D67FF4"/>
    <w:p w:rsidR="00E936AE" w:rsidRDefault="00E936AE" w:rsidP="00D67FF4"/>
    <w:p w:rsidR="00D67FF4" w:rsidRDefault="00D67FF4" w:rsidP="00D67FF4"/>
    <w:p w:rsidR="004B6F10" w:rsidRDefault="004B6F10" w:rsidP="001A5BB5">
      <w:pPr>
        <w:pStyle w:val="ListParagraph"/>
        <w:numPr>
          <w:ilvl w:val="0"/>
          <w:numId w:val="1"/>
        </w:numPr>
      </w:pPr>
      <w:r>
        <w:t xml:space="preserve"> </w:t>
      </w:r>
      <w:r w:rsidR="00D67FF4">
        <w:t>What in the difference between a quantitative observation and qualitative observation?</w:t>
      </w:r>
      <w:r w:rsidR="00B04CBE">
        <w:t xml:space="preserve"> (2 pt)</w:t>
      </w:r>
    </w:p>
    <w:p w:rsidR="00D67FF4" w:rsidRDefault="00D67FF4" w:rsidP="00D67FF4"/>
    <w:p w:rsidR="001A5BB5" w:rsidRDefault="001A5BB5" w:rsidP="001A5BB5">
      <w:pPr>
        <w:pStyle w:val="ListParagraph"/>
      </w:pPr>
    </w:p>
    <w:p w:rsidR="00E936AE" w:rsidRDefault="00E936AE" w:rsidP="001A5BB5">
      <w:pPr>
        <w:pStyle w:val="ListParagraph"/>
      </w:pPr>
    </w:p>
    <w:p w:rsidR="004B6F10" w:rsidRDefault="00D67FF4" w:rsidP="00D67FF4">
      <w:pPr>
        <w:pStyle w:val="ListParagraph"/>
        <w:numPr>
          <w:ilvl w:val="0"/>
          <w:numId w:val="1"/>
        </w:numPr>
      </w:pPr>
      <w:r>
        <w:t>What is the difference between a responding variable and manipulated variable?</w:t>
      </w:r>
      <w:r w:rsidR="00B04CBE">
        <w:t xml:space="preserve"> (2 pt)</w:t>
      </w:r>
    </w:p>
    <w:p w:rsidR="001A5BB5" w:rsidRDefault="001A5BB5" w:rsidP="001A5BB5">
      <w:pPr>
        <w:pStyle w:val="ListParagraph"/>
      </w:pPr>
    </w:p>
    <w:p w:rsidR="001A5BB5" w:rsidRDefault="001A5BB5" w:rsidP="001A5BB5"/>
    <w:p w:rsidR="00E936AE" w:rsidRDefault="00E936AE" w:rsidP="001A5BB5"/>
    <w:p w:rsidR="004B6F10" w:rsidRDefault="001A5BB5" w:rsidP="00D67FF4">
      <w:pPr>
        <w:pStyle w:val="ListParagraph"/>
        <w:numPr>
          <w:ilvl w:val="0"/>
          <w:numId w:val="1"/>
        </w:numPr>
      </w:pPr>
      <w:r>
        <w:t xml:space="preserve"> </w:t>
      </w:r>
      <w:r w:rsidR="00E936AE">
        <w:t>When going through the Scientific Inquiry method of problem solving, what does a person have to do if their conclusion does not prove their hypothesis correct?</w:t>
      </w:r>
      <w:r w:rsidR="00B04CBE">
        <w:t xml:space="preserve"> (2 pt)</w:t>
      </w:r>
    </w:p>
    <w:p w:rsidR="00C50080" w:rsidRDefault="00C50080" w:rsidP="00C50080"/>
    <w:p w:rsidR="00E936AE" w:rsidRDefault="00E936AE" w:rsidP="00C50080"/>
    <w:p w:rsidR="00E936AE" w:rsidRDefault="00E936AE" w:rsidP="00C50080"/>
    <w:p w:rsidR="00E936AE" w:rsidRDefault="00E936AE" w:rsidP="00E936AE">
      <w:r>
        <w:lastRenderedPageBreak/>
        <w:t>Use the table below to complete questions 7-10.</w:t>
      </w:r>
      <w:r>
        <w:tab/>
      </w:r>
    </w:p>
    <w:tbl>
      <w:tblPr>
        <w:tblStyle w:val="TableGrid"/>
        <w:tblW w:w="0" w:type="auto"/>
        <w:tblInd w:w="720" w:type="dxa"/>
        <w:tblLook w:val="04A0"/>
      </w:tblPr>
      <w:tblGrid>
        <w:gridCol w:w="2954"/>
        <w:gridCol w:w="2951"/>
        <w:gridCol w:w="2951"/>
      </w:tblGrid>
      <w:tr w:rsidR="00E936AE" w:rsidTr="00C87649">
        <w:tc>
          <w:tcPr>
            <w:tcW w:w="3192" w:type="dxa"/>
          </w:tcPr>
          <w:p w:rsidR="00E936AE" w:rsidRDefault="00E936AE" w:rsidP="00C87649">
            <w:pPr>
              <w:pStyle w:val="ListParagraph"/>
              <w:ind w:left="0"/>
              <w:jc w:val="center"/>
            </w:pPr>
            <w:r>
              <w:t>Type</w:t>
            </w:r>
          </w:p>
        </w:tc>
        <w:tc>
          <w:tcPr>
            <w:tcW w:w="3192" w:type="dxa"/>
          </w:tcPr>
          <w:p w:rsidR="00E936AE" w:rsidRDefault="00E936AE" w:rsidP="00C87649">
            <w:pPr>
              <w:pStyle w:val="ListParagraph"/>
              <w:ind w:left="0"/>
              <w:jc w:val="center"/>
            </w:pPr>
            <w:r>
              <w:t>1900</w:t>
            </w:r>
          </w:p>
        </w:tc>
        <w:tc>
          <w:tcPr>
            <w:tcW w:w="3192" w:type="dxa"/>
          </w:tcPr>
          <w:p w:rsidR="00E936AE" w:rsidRDefault="00E936AE" w:rsidP="00C87649">
            <w:pPr>
              <w:pStyle w:val="ListParagraph"/>
              <w:ind w:left="0"/>
              <w:jc w:val="center"/>
            </w:pPr>
            <w:r>
              <w:t>1960</w:t>
            </w:r>
          </w:p>
        </w:tc>
      </w:tr>
      <w:tr w:rsidR="00E936AE" w:rsidTr="00E936AE">
        <w:tc>
          <w:tcPr>
            <w:tcW w:w="3192" w:type="dxa"/>
          </w:tcPr>
          <w:p w:rsidR="00E936AE" w:rsidRDefault="00E936AE" w:rsidP="00C50080">
            <w:pPr>
              <w:pStyle w:val="ListParagraph"/>
              <w:ind w:left="0"/>
            </w:pPr>
            <w:r>
              <w:t>Stream Trains</w:t>
            </w:r>
          </w:p>
        </w:tc>
        <w:tc>
          <w:tcPr>
            <w:tcW w:w="3192" w:type="dxa"/>
          </w:tcPr>
          <w:p w:rsidR="00E936AE" w:rsidRDefault="00E936AE" w:rsidP="00C50080">
            <w:pPr>
              <w:pStyle w:val="ListParagraph"/>
              <w:ind w:left="0"/>
            </w:pPr>
            <w:r>
              <w:t>37,463</w:t>
            </w:r>
          </w:p>
        </w:tc>
        <w:tc>
          <w:tcPr>
            <w:tcW w:w="3192" w:type="dxa"/>
          </w:tcPr>
          <w:p w:rsidR="00E936AE" w:rsidRDefault="00C87649" w:rsidP="00C50080">
            <w:pPr>
              <w:pStyle w:val="ListParagraph"/>
              <w:ind w:left="0"/>
            </w:pPr>
            <w:r>
              <w:t>374</w:t>
            </w:r>
          </w:p>
        </w:tc>
      </w:tr>
      <w:tr w:rsidR="00E936AE" w:rsidTr="00E936AE">
        <w:tc>
          <w:tcPr>
            <w:tcW w:w="3192" w:type="dxa"/>
          </w:tcPr>
          <w:p w:rsidR="00E936AE" w:rsidRDefault="00C87649" w:rsidP="00C50080">
            <w:pPr>
              <w:pStyle w:val="ListParagraph"/>
              <w:ind w:left="0"/>
            </w:pPr>
            <w:r>
              <w:t>Electric Trains</w:t>
            </w:r>
          </w:p>
        </w:tc>
        <w:tc>
          <w:tcPr>
            <w:tcW w:w="3192" w:type="dxa"/>
          </w:tcPr>
          <w:p w:rsidR="00E936AE" w:rsidRDefault="00C87649" w:rsidP="00C50080">
            <w:pPr>
              <w:pStyle w:val="ListParagraph"/>
              <w:ind w:left="0"/>
            </w:pPr>
            <w:r>
              <w:t>200</w:t>
            </w:r>
          </w:p>
        </w:tc>
        <w:tc>
          <w:tcPr>
            <w:tcW w:w="3192" w:type="dxa"/>
          </w:tcPr>
          <w:p w:rsidR="00E936AE" w:rsidRDefault="00C87649" w:rsidP="00C50080">
            <w:pPr>
              <w:pStyle w:val="ListParagraph"/>
              <w:ind w:left="0"/>
            </w:pPr>
            <w:r>
              <w:t>498</w:t>
            </w:r>
          </w:p>
        </w:tc>
      </w:tr>
      <w:tr w:rsidR="00E936AE" w:rsidTr="00E936AE">
        <w:tc>
          <w:tcPr>
            <w:tcW w:w="3192" w:type="dxa"/>
          </w:tcPr>
          <w:p w:rsidR="00E936AE" w:rsidRDefault="00C87649" w:rsidP="00C50080">
            <w:pPr>
              <w:pStyle w:val="ListParagraph"/>
              <w:ind w:left="0"/>
            </w:pPr>
            <w:r>
              <w:t>Diesel Trains</w:t>
            </w:r>
          </w:p>
        </w:tc>
        <w:tc>
          <w:tcPr>
            <w:tcW w:w="3192" w:type="dxa"/>
          </w:tcPr>
          <w:p w:rsidR="00E936AE" w:rsidRDefault="00C87649" w:rsidP="00C50080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3192" w:type="dxa"/>
          </w:tcPr>
          <w:p w:rsidR="00E936AE" w:rsidRDefault="00C87649" w:rsidP="00C50080">
            <w:pPr>
              <w:pStyle w:val="ListParagraph"/>
              <w:ind w:left="0"/>
            </w:pPr>
            <w:r>
              <w:t>30,240</w:t>
            </w:r>
          </w:p>
        </w:tc>
      </w:tr>
    </w:tbl>
    <w:p w:rsidR="00C50080" w:rsidRDefault="00C50080" w:rsidP="00C50080">
      <w:pPr>
        <w:pStyle w:val="ListParagraph"/>
      </w:pPr>
    </w:p>
    <w:p w:rsidR="00C50080" w:rsidRDefault="00C87649" w:rsidP="00C87649">
      <w:pPr>
        <w:pStyle w:val="ListParagraph"/>
        <w:numPr>
          <w:ilvl w:val="0"/>
          <w:numId w:val="1"/>
        </w:numPr>
      </w:pPr>
      <w:r>
        <w:t>What kinds of trains existed in the United States in 1900? IN 1960?</w:t>
      </w:r>
      <w:r w:rsidR="00B04CBE">
        <w:t xml:space="preserve"> (2 pt)</w:t>
      </w:r>
    </w:p>
    <w:p w:rsidR="00C87649" w:rsidRDefault="00C87649" w:rsidP="00C87649"/>
    <w:p w:rsidR="00C87649" w:rsidRDefault="00C87649" w:rsidP="00C87649">
      <w:pPr>
        <w:pStyle w:val="ListParagraph"/>
        <w:numPr>
          <w:ilvl w:val="0"/>
          <w:numId w:val="1"/>
        </w:numPr>
      </w:pPr>
      <w:r>
        <w:t>How did the number of steam engines change between 1900 and 1960?   How did the number of electric and diesel trains change over that period?</w:t>
      </w:r>
      <w:r w:rsidR="00B04CBE">
        <w:t xml:space="preserve"> (2 pt)</w:t>
      </w:r>
    </w:p>
    <w:p w:rsidR="00C87649" w:rsidRDefault="00C87649" w:rsidP="00C87649"/>
    <w:p w:rsidR="00C87649" w:rsidRDefault="00C87649" w:rsidP="00C87649">
      <w:pPr>
        <w:pStyle w:val="ListParagraph"/>
        <w:numPr>
          <w:ilvl w:val="0"/>
          <w:numId w:val="1"/>
        </w:numPr>
      </w:pPr>
      <w:r>
        <w:t>Which type of train met people needs best in 1960? What is your evidence?</w:t>
      </w:r>
      <w:r w:rsidR="00B04CBE">
        <w:t xml:space="preserve"> (2 pt)</w:t>
      </w:r>
    </w:p>
    <w:p w:rsidR="00C87649" w:rsidRDefault="00C87649" w:rsidP="00C87649">
      <w:pPr>
        <w:pStyle w:val="ListParagraph"/>
      </w:pPr>
    </w:p>
    <w:p w:rsidR="00C87649" w:rsidRDefault="00C87649" w:rsidP="00C87649"/>
    <w:p w:rsidR="00C87649" w:rsidRDefault="00C87649" w:rsidP="00C87649">
      <w:pPr>
        <w:pStyle w:val="ListParagraph"/>
        <w:numPr>
          <w:ilvl w:val="0"/>
          <w:numId w:val="1"/>
        </w:numPr>
      </w:pPr>
      <w:r>
        <w:t>Based on this table, what can you conclude about the progress of train technology between 1900 and 1960?</w:t>
      </w:r>
      <w:r w:rsidR="00B04CBE">
        <w:t xml:space="preserve"> (2 pt)</w:t>
      </w:r>
    </w:p>
    <w:p w:rsidR="00D24FE3" w:rsidRDefault="00D24FE3"/>
    <w:p w:rsidR="007E3C6A" w:rsidRDefault="007E3C6A"/>
    <w:p w:rsidR="007E3C6A" w:rsidRDefault="007E3C6A">
      <w:pPr>
        <w:rPr>
          <w:noProof/>
        </w:rPr>
      </w:pPr>
    </w:p>
    <w:sectPr w:rsidR="007E3C6A" w:rsidSect="001D4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3243D"/>
    <w:multiLevelType w:val="hybridMultilevel"/>
    <w:tmpl w:val="9280B08C"/>
    <w:lvl w:ilvl="0" w:tplc="109A62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0D04"/>
    <w:multiLevelType w:val="hybridMultilevel"/>
    <w:tmpl w:val="A1EE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22BB3"/>
    <w:multiLevelType w:val="hybridMultilevel"/>
    <w:tmpl w:val="9F725CF4"/>
    <w:lvl w:ilvl="0" w:tplc="37B0B23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F10"/>
    <w:rsid w:val="001A5BB5"/>
    <w:rsid w:val="001D4EF1"/>
    <w:rsid w:val="00264BF1"/>
    <w:rsid w:val="003F79EF"/>
    <w:rsid w:val="004A65F4"/>
    <w:rsid w:val="004B6F10"/>
    <w:rsid w:val="004F3601"/>
    <w:rsid w:val="005D1254"/>
    <w:rsid w:val="006A45F0"/>
    <w:rsid w:val="007E3C6A"/>
    <w:rsid w:val="00AB4E27"/>
    <w:rsid w:val="00B04CBE"/>
    <w:rsid w:val="00C0787B"/>
    <w:rsid w:val="00C50080"/>
    <w:rsid w:val="00C87649"/>
    <w:rsid w:val="00D24FE3"/>
    <w:rsid w:val="00D604A3"/>
    <w:rsid w:val="00D67FF4"/>
    <w:rsid w:val="00E43B32"/>
    <w:rsid w:val="00E936AE"/>
    <w:rsid w:val="00EA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F10"/>
    <w:pPr>
      <w:ind w:left="720"/>
      <w:contextualSpacing/>
    </w:pPr>
  </w:style>
  <w:style w:type="table" w:styleId="TableGrid">
    <w:name w:val="Table Grid"/>
    <w:basedOn w:val="TableNormal"/>
    <w:uiPriority w:val="59"/>
    <w:rsid w:val="00D24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 </cp:lastModifiedBy>
  <cp:revision>3</cp:revision>
  <dcterms:created xsi:type="dcterms:W3CDTF">2008-08-29T13:28:00Z</dcterms:created>
  <dcterms:modified xsi:type="dcterms:W3CDTF">2009-09-02T13:56:00Z</dcterms:modified>
</cp:coreProperties>
</file>