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9" w:rsidRDefault="00B84589">
      <w:pPr>
        <w:rPr>
          <w:sz w:val="24"/>
          <w:szCs w:val="24"/>
        </w:rPr>
      </w:pPr>
      <w:r>
        <w:rPr>
          <w:sz w:val="28"/>
          <w:szCs w:val="28"/>
        </w:rPr>
        <w:t>PS Chapter 2 Study Guide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 __________________</w:t>
      </w:r>
      <w:r>
        <w:rPr>
          <w:sz w:val="28"/>
          <w:szCs w:val="28"/>
        </w:rPr>
        <w:br/>
      </w:r>
    </w:p>
    <w:p w:rsidR="00B84589" w:rsidRDefault="00B84589">
      <w:pPr>
        <w:rPr>
          <w:sz w:val="24"/>
          <w:szCs w:val="24"/>
        </w:rPr>
      </w:pPr>
      <w:r>
        <w:rPr>
          <w:sz w:val="24"/>
          <w:szCs w:val="24"/>
        </w:rPr>
        <w:t>Direction: Complete the Study Guide as best you can to help yourself prepare for the test.</w:t>
      </w:r>
    </w:p>
    <w:p w:rsidR="00B84589" w:rsidRDefault="00B84589" w:rsidP="00B845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Write the definition for a PHYSICAL PROPERTY and CHEMICAL PROPERTY and give an example for each.</w:t>
      </w: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Physical property-</w:t>
      </w: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Chemical property- </w:t>
      </w:r>
    </w:p>
    <w:p w:rsidR="00B84589" w:rsidRDefault="00B84589" w:rsidP="00B84589">
      <w:pPr>
        <w:pStyle w:val="ListParagraph"/>
        <w:rPr>
          <w:sz w:val="24"/>
          <w:szCs w:val="24"/>
        </w:rPr>
      </w:pPr>
    </w:p>
    <w:p w:rsidR="00B84589" w:rsidRDefault="00B84589" w:rsidP="00B845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difference between a COMPOUND and a MIXTURE.</w:t>
      </w:r>
    </w:p>
    <w:p w:rsidR="00B84589" w:rsidRDefault="00B84589" w:rsidP="00B84589">
      <w:pPr>
        <w:rPr>
          <w:sz w:val="24"/>
          <w:szCs w:val="24"/>
        </w:rPr>
      </w:pPr>
    </w:p>
    <w:p w:rsidR="00B84589" w:rsidRDefault="00B84589" w:rsidP="00B84589">
      <w:pPr>
        <w:rPr>
          <w:sz w:val="24"/>
          <w:szCs w:val="24"/>
        </w:rPr>
      </w:pPr>
    </w:p>
    <w:p w:rsidR="00B84589" w:rsidRDefault="00B84589" w:rsidP="00B845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what or how one would do the following tasks: a) finding the mass of an object</w:t>
      </w: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2 ways one would find the volume of an </w:t>
      </w:r>
      <w:proofErr w:type="gramStart"/>
      <w:r>
        <w:rPr>
          <w:sz w:val="24"/>
          <w:szCs w:val="24"/>
        </w:rPr>
        <w:t>object  c</w:t>
      </w:r>
      <w:proofErr w:type="gramEnd"/>
      <w:r>
        <w:rPr>
          <w:sz w:val="24"/>
          <w:szCs w:val="24"/>
        </w:rPr>
        <w:t>) finding the density of an object</w:t>
      </w:r>
    </w:p>
    <w:p w:rsidR="00B84589" w:rsidRDefault="00B84589" w:rsidP="00B84589">
      <w:pPr>
        <w:pStyle w:val="ListParagraph"/>
        <w:rPr>
          <w:sz w:val="24"/>
          <w:szCs w:val="24"/>
        </w:rPr>
      </w:pP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B84589" w:rsidRDefault="00B84589" w:rsidP="00B845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814D8D" w:rsidRDefault="00B84589" w:rsidP="00814D8D">
      <w:pPr>
        <w:ind w:left="315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814D8D">
        <w:rPr>
          <w:sz w:val="24"/>
          <w:szCs w:val="24"/>
        </w:rPr>
        <w:t>The one thing both chemical and physical changes have is that in every change includes a change in ________________.</w:t>
      </w:r>
    </w:p>
    <w:p w:rsidR="00814D8D" w:rsidRDefault="00814D8D" w:rsidP="00814D8D">
      <w:pPr>
        <w:ind w:left="315"/>
        <w:rPr>
          <w:sz w:val="24"/>
          <w:szCs w:val="24"/>
        </w:rPr>
      </w:pPr>
      <w:r>
        <w:rPr>
          <w:sz w:val="24"/>
          <w:szCs w:val="24"/>
        </w:rPr>
        <w:t>5.  Write a definition for KINETIC and POTENTIAL energy, and give an example for each of these forms of energy.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>KINETIC ENERGY-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>POTENTIAL ENERGY-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>6.  Define CHEMICAL ENERGY, ELECTROMAGNETIC ENERGY, and ELECTRICAL ENEGRY.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 xml:space="preserve">CHEMICAL ENERGY- 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>ELECTROMAGNETIC ENERGY-</w:t>
      </w:r>
    </w:p>
    <w:p w:rsidR="00814D8D" w:rsidRDefault="00814D8D" w:rsidP="00814D8D">
      <w:pPr>
        <w:ind w:firstLine="315"/>
        <w:rPr>
          <w:sz w:val="24"/>
          <w:szCs w:val="24"/>
        </w:rPr>
      </w:pPr>
      <w:r>
        <w:rPr>
          <w:sz w:val="24"/>
          <w:szCs w:val="24"/>
        </w:rPr>
        <w:t>ELECTRICAL ENERGY-</w:t>
      </w:r>
    </w:p>
    <w:p w:rsidR="006E60A6" w:rsidRPr="006E60A6" w:rsidRDefault="006E60A6" w:rsidP="006E60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Complete Questions 20-25 from page 66 in your textbook ONE THE </w:t>
      </w:r>
      <w:proofErr w:type="gramStart"/>
      <w:r>
        <w:rPr>
          <w:sz w:val="24"/>
          <w:szCs w:val="24"/>
        </w:rPr>
        <w:t>BACK  of</w:t>
      </w:r>
      <w:proofErr w:type="gramEnd"/>
      <w:r>
        <w:rPr>
          <w:sz w:val="24"/>
          <w:szCs w:val="24"/>
        </w:rPr>
        <w:t xml:space="preserve"> this STUDY GUIDE.</w:t>
      </w:r>
    </w:p>
    <w:sectPr w:rsidR="006E60A6" w:rsidRPr="006E60A6" w:rsidSect="0075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C5E"/>
    <w:multiLevelType w:val="hybridMultilevel"/>
    <w:tmpl w:val="BE38EEAA"/>
    <w:lvl w:ilvl="0" w:tplc="8AE2AAEC">
      <w:start w:val="6"/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6BA85EFD"/>
    <w:multiLevelType w:val="hybridMultilevel"/>
    <w:tmpl w:val="579A3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589"/>
    <w:rsid w:val="0003549A"/>
    <w:rsid w:val="006E60A6"/>
    <w:rsid w:val="00751E67"/>
    <w:rsid w:val="00814D8D"/>
    <w:rsid w:val="00B8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2008-09-14T18:45:00Z</dcterms:created>
  <dcterms:modified xsi:type="dcterms:W3CDTF">2008-09-14T19:36:00Z</dcterms:modified>
</cp:coreProperties>
</file>