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4C52" w14:textId="77777777" w:rsidR="008C7D1B" w:rsidRDefault="008C7D1B">
      <w:pPr>
        <w:pStyle w:val="Title"/>
      </w:pPr>
      <w:smartTag w:uri="urn:schemas-microsoft-com:office:smarttags" w:element="place">
        <w:r>
          <w:t>CENTRAL LYON</w:t>
        </w:r>
      </w:smartTag>
      <w:r>
        <w:t xml:space="preserve"> BOARD MINUTES</w:t>
      </w:r>
    </w:p>
    <w:p w14:paraId="2B505380" w14:textId="572DC592" w:rsidR="00964EDF" w:rsidRPr="007E5ACC" w:rsidRDefault="53CAE5E1" w:rsidP="53CAE5E1">
      <w:pPr>
        <w:jc w:val="center"/>
        <w:rPr>
          <w:b/>
          <w:bCs/>
        </w:rPr>
      </w:pPr>
      <w:r w:rsidRPr="53CAE5E1">
        <w:rPr>
          <w:b/>
          <w:bCs/>
        </w:rPr>
        <w:t xml:space="preserve">March </w:t>
      </w:r>
      <w:r w:rsidR="00172D60">
        <w:rPr>
          <w:b/>
          <w:bCs/>
        </w:rPr>
        <w:t>14</w:t>
      </w:r>
      <w:r w:rsidRPr="53CAE5E1">
        <w:rPr>
          <w:b/>
          <w:bCs/>
        </w:rPr>
        <w:t>, 20</w:t>
      </w:r>
      <w:r w:rsidR="00522756">
        <w:rPr>
          <w:b/>
          <w:bCs/>
        </w:rPr>
        <w:t>2</w:t>
      </w:r>
      <w:r w:rsidR="00172D60">
        <w:rPr>
          <w:b/>
          <w:bCs/>
        </w:rPr>
        <w:t>2</w:t>
      </w:r>
    </w:p>
    <w:p w14:paraId="672A6659" w14:textId="77777777" w:rsidR="00964EDF" w:rsidRDefault="00964EDF"/>
    <w:p w14:paraId="367F2842" w14:textId="7CAF1F0C" w:rsidR="00E74598" w:rsidRPr="00E74598" w:rsidRDefault="53CAE5E1" w:rsidP="00E74598">
      <w:pPr>
        <w:rPr>
          <w:szCs w:val="22"/>
        </w:rPr>
      </w:pPr>
      <w:r>
        <w:t xml:space="preserve">The Central Lyon Board of Directors met in regular session in the Board Room of the Central Lyon Community School at 7:00 P.M. with the following members present:  President </w:t>
      </w:r>
      <w:r w:rsidR="006F7075">
        <w:t>Andy Koob</w:t>
      </w:r>
      <w:r>
        <w:t xml:space="preserve">, Vice-President </w:t>
      </w:r>
      <w:r w:rsidR="006F7075">
        <w:t>David Jans</w:t>
      </w:r>
      <w:r>
        <w:t>, Directors</w:t>
      </w:r>
      <w:r w:rsidR="00522756">
        <w:t xml:space="preserve"> </w:t>
      </w:r>
      <w:r w:rsidR="00172D60">
        <w:t>Amy Hartter</w:t>
      </w:r>
      <w:r>
        <w:t xml:space="preserve">, </w:t>
      </w:r>
      <w:r w:rsidR="006F7075">
        <w:t xml:space="preserve">Scott Postma </w:t>
      </w:r>
      <w:r>
        <w:t>and Keri Davis</w:t>
      </w:r>
      <w:r w:rsidR="00522756">
        <w:t xml:space="preserve">, Superintendent Brent Jorth </w:t>
      </w:r>
      <w:r>
        <w:t xml:space="preserve">and </w:t>
      </w:r>
      <w:r w:rsidR="006F7075">
        <w:t>School Business Official</w:t>
      </w:r>
      <w:r>
        <w:t xml:space="preserve"> Jackie Wells.  Other individuals present were </w:t>
      </w:r>
      <w:r w:rsidR="00172D60">
        <w:t>Erica Groen,</w:t>
      </w:r>
      <w:r w:rsidR="00724432">
        <w:t xml:space="preserve"> </w:t>
      </w:r>
      <w:r>
        <w:t>Jessica Jensen</w:t>
      </w:r>
      <w:r w:rsidR="00172D60">
        <w:t>, Steve Breske, Matt Ba</w:t>
      </w:r>
      <w:r w:rsidR="00FE3CBA">
        <w:t>sye and Scott Anderson</w:t>
      </w:r>
      <w:r>
        <w:t xml:space="preserve">. </w:t>
      </w:r>
    </w:p>
    <w:p w14:paraId="0A37501D" w14:textId="77777777" w:rsidR="00964EDF" w:rsidRDefault="00964EDF"/>
    <w:p w14:paraId="5D86F0E0" w14:textId="77777777" w:rsidR="008C7D1B" w:rsidRDefault="00AE7532">
      <w:r>
        <w:t>The mee</w:t>
      </w:r>
      <w:r w:rsidR="00F77AD0">
        <w:t xml:space="preserve">ting was called to order at </w:t>
      </w:r>
      <w:r w:rsidR="00B63485">
        <w:t>7</w:t>
      </w:r>
      <w:r w:rsidR="00E74598">
        <w:t>:</w:t>
      </w:r>
      <w:r w:rsidR="0075210E">
        <w:t>0</w:t>
      </w:r>
      <w:r w:rsidR="00240FD4">
        <w:t>0</w:t>
      </w:r>
      <w:r>
        <w:t xml:space="preserve"> P.M. </w:t>
      </w:r>
    </w:p>
    <w:p w14:paraId="5DAB6C7B" w14:textId="77777777" w:rsidR="00F63118" w:rsidRDefault="00F63118"/>
    <w:p w14:paraId="6C3B4459" w14:textId="4CDED29D" w:rsidR="00F63118" w:rsidRDefault="000029AB">
      <w:r>
        <w:t>Postma</w:t>
      </w:r>
      <w:r w:rsidR="53CAE5E1">
        <w:t xml:space="preserve"> moved to approve the agenda </w:t>
      </w:r>
      <w:r w:rsidR="00CB436E">
        <w:t xml:space="preserve">with </w:t>
      </w:r>
      <w:r w:rsidR="53CAE5E1">
        <w:t xml:space="preserve">an additional list of bills; </w:t>
      </w:r>
      <w:r>
        <w:t>Davis</w:t>
      </w:r>
      <w:r w:rsidR="53CAE5E1">
        <w:t xml:space="preserve"> seconded, carried </w:t>
      </w:r>
      <w:r w:rsidR="00FE3CBA">
        <w:t>5</w:t>
      </w:r>
      <w:r w:rsidR="53CAE5E1">
        <w:t>-0.</w:t>
      </w:r>
    </w:p>
    <w:p w14:paraId="02EB378F" w14:textId="77777777" w:rsidR="007A54C7" w:rsidRDefault="007A54C7"/>
    <w:p w14:paraId="6429200A" w14:textId="64C40FA0" w:rsidR="002B1E29" w:rsidRDefault="001E72F7" w:rsidP="00776148">
      <w:r>
        <w:rPr>
          <w:szCs w:val="22"/>
        </w:rPr>
        <w:t>Jans</w:t>
      </w:r>
      <w:r w:rsidR="53CAE5E1" w:rsidRPr="53CAE5E1">
        <w:rPr>
          <w:szCs w:val="22"/>
        </w:rPr>
        <w:t xml:space="preserve"> moved to approve the minutes of past meetings</w:t>
      </w:r>
      <w:r w:rsidR="002B1E29">
        <w:rPr>
          <w:szCs w:val="22"/>
        </w:rPr>
        <w:t xml:space="preserve"> and Hartter seconded, carried 5-0. Davis </w:t>
      </w:r>
      <w:r w:rsidR="002B1E29">
        <w:t xml:space="preserve">moved to approve the financial report through February 28, </w:t>
      </w:r>
      <w:r w:rsidR="00993595">
        <w:t>2022,</w:t>
      </w:r>
      <w:r w:rsidR="002B1E29">
        <w:t xml:space="preserve"> and the summary list of bills. Jans seconded, carried 5-0.</w:t>
      </w:r>
    </w:p>
    <w:p w14:paraId="50986CE1" w14:textId="0295C1F8" w:rsidR="00E838F6" w:rsidRDefault="00E838F6" w:rsidP="00776148"/>
    <w:p w14:paraId="0D0B940D" w14:textId="7F1FE2AD" w:rsidR="008F2A62" w:rsidRDefault="00E838F6" w:rsidP="00776148">
      <w:r>
        <w:t>School Business Official Jackie Wells updated the board on the proposed 2022-2023 budget file and tax rate. The budget will be published the week of March 2</w:t>
      </w:r>
      <w:r w:rsidR="00D0300B">
        <w:t>3</w:t>
      </w:r>
      <w:r>
        <w:t xml:space="preserve"> and March </w:t>
      </w:r>
      <w:r w:rsidR="00D0300B">
        <w:t>30</w:t>
      </w:r>
      <w:r>
        <w:t>, with a budget hearing scheduled for 6:55 P.M. on April 1</w:t>
      </w:r>
      <w:r w:rsidR="00D0300B">
        <w:t>1</w:t>
      </w:r>
      <w:r>
        <w:t>, 202</w:t>
      </w:r>
      <w:r w:rsidR="00D0300B">
        <w:t>2</w:t>
      </w:r>
      <w:r>
        <w:t>.</w:t>
      </w:r>
      <w:r>
        <w:br/>
      </w:r>
      <w:r w:rsidR="00724432">
        <w:rPr>
          <w:szCs w:val="22"/>
        </w:rPr>
        <w:br/>
      </w:r>
      <w:r w:rsidR="00776148">
        <w:t>Superintendent Jorth presented a list for student, staff and community recognitions and congratulations</w:t>
      </w:r>
      <w:r w:rsidR="00D04775">
        <w:t>.</w:t>
      </w:r>
    </w:p>
    <w:p w14:paraId="074E9B14" w14:textId="7DDA0D1F" w:rsidR="00120833" w:rsidRDefault="00120833" w:rsidP="00776148">
      <w:r>
        <w:br/>
        <w:t xml:space="preserve">In communications, board members were invited to the upcoming FFA Banquet and </w:t>
      </w:r>
      <w:r w:rsidR="00BC571D">
        <w:t xml:space="preserve">the </w:t>
      </w:r>
      <w:r>
        <w:t>Jr./Sr. Prom</w:t>
      </w:r>
      <w:r w:rsidR="00BC571D">
        <w:t xml:space="preserve"> meal. Mr. Jorth shared</w:t>
      </w:r>
      <w:r w:rsidR="00741FE7">
        <w:t xml:space="preserve"> an Avera Behavioral Health expanded services update.</w:t>
      </w:r>
    </w:p>
    <w:p w14:paraId="4C983FE3" w14:textId="07D7CCEC" w:rsidR="00D97436" w:rsidRDefault="00D97436" w:rsidP="00776148"/>
    <w:p w14:paraId="311E1C99" w14:textId="6C93D3DB" w:rsidR="00912A99" w:rsidRPr="00573B6F" w:rsidRDefault="53CAE5E1" w:rsidP="00B4602A">
      <w:pPr>
        <w:spacing w:line="259" w:lineRule="auto"/>
      </w:pPr>
      <w:r>
        <w:t xml:space="preserve">In reports, </w:t>
      </w:r>
      <w:r w:rsidR="00E838F6">
        <w:t>there were no staff</w:t>
      </w:r>
      <w:r w:rsidR="00475AD7">
        <w:t xml:space="preserve"> or </w:t>
      </w:r>
      <w:r w:rsidR="00230F37">
        <w:t>student</w:t>
      </w:r>
      <w:r w:rsidR="00475AD7">
        <w:t xml:space="preserve"> presentations</w:t>
      </w:r>
      <w:r w:rsidR="00E838F6">
        <w:t xml:space="preserve"> or Principal updates due to Parent-Teacher Conferences.</w:t>
      </w:r>
      <w:r w:rsidR="00E838F6">
        <w:br/>
      </w:r>
      <w:r w:rsidR="007577A6">
        <w:br/>
      </w:r>
      <w:r w:rsidR="00961995" w:rsidRPr="00573B6F">
        <w:t xml:space="preserve">Superintendent Jorth </w:t>
      </w:r>
      <w:r w:rsidR="00FF0581" w:rsidRPr="00573B6F">
        <w:t xml:space="preserve">reviewed the Governor’s Teacher Retention Bonus and payments </w:t>
      </w:r>
      <w:r w:rsidR="00FC17EE" w:rsidRPr="00573B6F">
        <w:t>and</w:t>
      </w:r>
      <w:r w:rsidR="006973B3" w:rsidRPr="00573B6F">
        <w:t xml:space="preserve"> a suggestion for the remaining</w:t>
      </w:r>
      <w:r w:rsidR="00FC17EE" w:rsidRPr="00573B6F">
        <w:t xml:space="preserve"> </w:t>
      </w:r>
      <w:r w:rsidR="00B86D81" w:rsidRPr="00573B6F">
        <w:t xml:space="preserve">69 </w:t>
      </w:r>
      <w:r w:rsidR="006973B3" w:rsidRPr="00573B6F">
        <w:t>staff</w:t>
      </w:r>
      <w:r w:rsidR="00FC17EE" w:rsidRPr="00573B6F">
        <w:t xml:space="preserve"> </w:t>
      </w:r>
      <w:r w:rsidR="00B86D81" w:rsidRPr="00573B6F">
        <w:t xml:space="preserve">member </w:t>
      </w:r>
      <w:r w:rsidR="00FC17EE" w:rsidRPr="00573B6F">
        <w:t>payments</w:t>
      </w:r>
      <w:r w:rsidR="00644364" w:rsidRPr="00573B6F">
        <w:t xml:space="preserve">. </w:t>
      </w:r>
      <w:r w:rsidR="00B86D81" w:rsidRPr="00573B6F">
        <w:t>Mr. Jorth presented two options for</w:t>
      </w:r>
      <w:r w:rsidR="007F6DF1" w:rsidRPr="00573B6F">
        <w:t xml:space="preserve"> the 2021-2022 school calendar for make-up days vs. required hours. The board informally agreed that the students’ last day would be May 27</w:t>
      </w:r>
      <w:r w:rsidR="007F6DF1" w:rsidRPr="00573B6F">
        <w:rPr>
          <w:vertAlign w:val="superscript"/>
        </w:rPr>
        <w:t>th</w:t>
      </w:r>
      <w:r w:rsidR="007F6DF1" w:rsidRPr="00573B6F">
        <w:t>, with staff returning until June 2</w:t>
      </w:r>
      <w:r w:rsidR="007F6DF1" w:rsidRPr="00573B6F">
        <w:rPr>
          <w:vertAlign w:val="superscript"/>
        </w:rPr>
        <w:t>nd</w:t>
      </w:r>
      <w:r w:rsidR="007F6DF1" w:rsidRPr="00573B6F">
        <w:t>. A formal recommendation</w:t>
      </w:r>
      <w:r w:rsidR="009E2FD8" w:rsidRPr="00573B6F">
        <w:t xml:space="preserve"> and consideration will take place at the April board meeting.</w:t>
      </w:r>
      <w:r w:rsidR="00F2359F" w:rsidRPr="00573B6F">
        <w:t xml:space="preserve"> Mr. Jorth asked for feedback on </w:t>
      </w:r>
      <w:r w:rsidR="006A3DF5" w:rsidRPr="00573B6F">
        <w:t>the upcoming April 7</w:t>
      </w:r>
      <w:r w:rsidR="006A3DF5" w:rsidRPr="00573B6F">
        <w:rPr>
          <w:vertAlign w:val="superscript"/>
        </w:rPr>
        <w:t>th</w:t>
      </w:r>
      <w:r w:rsidR="006A3DF5" w:rsidRPr="00573B6F">
        <w:t xml:space="preserve"> IASB customized on-site workshop. Board members agreed on the topic</w:t>
      </w:r>
      <w:r w:rsidR="00106205" w:rsidRPr="00573B6F">
        <w:t>s</w:t>
      </w:r>
      <w:r w:rsidR="006A3DF5" w:rsidRPr="00573B6F">
        <w:t xml:space="preserve"> of </w:t>
      </w:r>
      <w:r w:rsidR="00106205" w:rsidRPr="00573B6F">
        <w:t xml:space="preserve">“Roles and Responsibilities/Board Job Descriptions” and </w:t>
      </w:r>
      <w:r w:rsidR="006A3DF5" w:rsidRPr="00573B6F">
        <w:t>“Creating a Culture of Excellence &amp; Innovation: The Board’s Role</w:t>
      </w:r>
      <w:r w:rsidR="00A86E36" w:rsidRPr="00573B6F">
        <w:t>” and will meet from 5:30-7</w:t>
      </w:r>
      <w:r w:rsidR="00106205" w:rsidRPr="00573B6F">
        <w:t>:30</w:t>
      </w:r>
      <w:r w:rsidR="00A86E36" w:rsidRPr="00573B6F">
        <w:t xml:space="preserve"> P.M.</w:t>
      </w:r>
    </w:p>
    <w:p w14:paraId="441DB40B" w14:textId="4290ECC0" w:rsidR="00A86E36" w:rsidRDefault="00A86E36" w:rsidP="00B4602A">
      <w:pPr>
        <w:spacing w:line="259" w:lineRule="auto"/>
      </w:pPr>
    </w:p>
    <w:p w14:paraId="4CD76B06" w14:textId="0F3BF501" w:rsidR="00A86E36" w:rsidRDefault="00AF07F7" w:rsidP="00B4602A">
      <w:pPr>
        <w:spacing w:line="259" w:lineRule="auto"/>
      </w:pPr>
      <w:r>
        <w:t xml:space="preserve">Architects </w:t>
      </w:r>
      <w:r w:rsidR="00A86E36">
        <w:t>Matt Bay</w:t>
      </w:r>
      <w:r w:rsidR="00552F00">
        <w:t>se and Scott Anderson</w:t>
      </w:r>
      <w:r>
        <w:t xml:space="preserve"> with </w:t>
      </w:r>
      <w:r w:rsidR="00552F00">
        <w:t>FEH Design</w:t>
      </w:r>
      <w:r>
        <w:t xml:space="preserve"> </w:t>
      </w:r>
      <w:r w:rsidR="00552F00">
        <w:t xml:space="preserve">provided a facilities assessment study and reviewed 11 </w:t>
      </w:r>
      <w:r w:rsidR="00E9695A">
        <w:t>potential capital outlay projects, available funding</w:t>
      </w:r>
      <w:r w:rsidR="00710085">
        <w:t>, cost opi</w:t>
      </w:r>
      <w:r w:rsidR="00CC3EE8">
        <w:t>nions</w:t>
      </w:r>
      <w:r w:rsidR="00710085">
        <w:t xml:space="preserve">, market </w:t>
      </w:r>
      <w:r w:rsidR="00CC3EE8">
        <w:t>volatility</w:t>
      </w:r>
      <w:r w:rsidR="00710085">
        <w:t xml:space="preserve"> and timeframes</w:t>
      </w:r>
      <w:r w:rsidR="00E9695A">
        <w:t>.</w:t>
      </w:r>
    </w:p>
    <w:p w14:paraId="0A32F285" w14:textId="498B79E0" w:rsidR="00591E73" w:rsidRDefault="00591E73" w:rsidP="00B4602A">
      <w:pPr>
        <w:spacing w:line="259" w:lineRule="auto"/>
      </w:pPr>
    </w:p>
    <w:p w14:paraId="5A83087B" w14:textId="5AC82815" w:rsidR="00591E73" w:rsidRDefault="00591E73" w:rsidP="00591E73">
      <w:r>
        <w:t>In Old Business, Jans moved to approve the 2</w:t>
      </w:r>
      <w:r w:rsidRPr="005642EE">
        <w:rPr>
          <w:vertAlign w:val="superscript"/>
        </w:rPr>
        <w:t>nd</w:t>
      </w:r>
      <w:r>
        <w:t xml:space="preserve"> reading of policies 302.3, 302.5 and 302.6. Postma seconded, carried 5-0.</w:t>
      </w:r>
    </w:p>
    <w:p w14:paraId="4257384D" w14:textId="48B17A16" w:rsidR="00B4602A" w:rsidRDefault="00B4602A" w:rsidP="00B4602A">
      <w:pPr>
        <w:spacing w:line="259" w:lineRule="auto"/>
      </w:pPr>
    </w:p>
    <w:p w14:paraId="23338006" w14:textId="7E336CFE" w:rsidR="00A100B6" w:rsidRDefault="53CAE5E1" w:rsidP="002A6678">
      <w:pPr>
        <w:spacing w:line="259" w:lineRule="auto"/>
      </w:pPr>
      <w:r>
        <w:t xml:space="preserve">In New Business, </w:t>
      </w:r>
      <w:r w:rsidR="00CC3EE8">
        <w:t>Hartter</w:t>
      </w:r>
      <w:r w:rsidR="002A6678">
        <w:t xml:space="preserve"> moved to approve</w:t>
      </w:r>
      <w:r w:rsidR="00D24877">
        <w:t xml:space="preserve"> the Premier Communications Service 3-year contract for </w:t>
      </w:r>
      <w:r w:rsidR="00CC3EE8">
        <w:t xml:space="preserve">internet and wireless </w:t>
      </w:r>
      <w:r w:rsidR="00A736CA">
        <w:t>starting July 1, 202</w:t>
      </w:r>
      <w:r w:rsidR="00CC3EE8">
        <w:t>2</w:t>
      </w:r>
      <w:r w:rsidR="00A736CA">
        <w:t>. Davis seconded, carried 5</w:t>
      </w:r>
      <w:r w:rsidR="002934E7">
        <w:t>-0.</w:t>
      </w:r>
      <w:r w:rsidR="00CC3EE8">
        <w:br/>
      </w:r>
      <w:r w:rsidR="00CC3EE8">
        <w:br/>
        <w:t>Postma moved to approve the Area Education Associat</w:t>
      </w:r>
      <w:r w:rsidR="00DE02A5">
        <w:t xml:space="preserve">ion </w:t>
      </w:r>
      <w:r w:rsidR="00736D35">
        <w:t>food and supplies purchasing agreement for 2022-2023 and Jans seconded, carried 5-0.</w:t>
      </w:r>
      <w:r w:rsidR="00995D01">
        <w:br/>
      </w:r>
      <w:r w:rsidR="00995D01">
        <w:lastRenderedPageBreak/>
        <w:br/>
      </w:r>
      <w:r w:rsidR="001E5170">
        <w:t>Jans</w:t>
      </w:r>
      <w:r>
        <w:t xml:space="preserve"> moved to approve </w:t>
      </w:r>
      <w:r w:rsidR="00867B4D">
        <w:t xml:space="preserve">the </w:t>
      </w:r>
      <w:r w:rsidR="00F84891">
        <w:t>review of p</w:t>
      </w:r>
      <w:r w:rsidR="00A77831">
        <w:t>olic</w:t>
      </w:r>
      <w:r w:rsidR="00F84891">
        <w:t xml:space="preserve">ies 303.1, 303.2, 303.3, 303.4, 303.5, 304.1, 304.2, 305, 306 and rescind policy 303.6A. Davis </w:t>
      </w:r>
      <w:r>
        <w:t xml:space="preserve">seconded, carried </w:t>
      </w:r>
      <w:r w:rsidR="00A77831">
        <w:t>5</w:t>
      </w:r>
      <w:r>
        <w:t>-0.</w:t>
      </w:r>
      <w:r w:rsidR="001A02B8">
        <w:t xml:space="preserve"> Postma moved to approve the 1</w:t>
      </w:r>
      <w:r w:rsidR="001A02B8" w:rsidRPr="001A02B8">
        <w:rPr>
          <w:vertAlign w:val="superscript"/>
        </w:rPr>
        <w:t>st</w:t>
      </w:r>
      <w:r w:rsidR="001A02B8">
        <w:t xml:space="preserve"> reading of </w:t>
      </w:r>
      <w:r w:rsidR="00106205">
        <w:t xml:space="preserve">new </w:t>
      </w:r>
      <w:r w:rsidR="001A02B8">
        <w:t>policies 303.6, 303.7, 303.8, and 303.9. Hartter seconded, carried 5-0.</w:t>
      </w:r>
    </w:p>
    <w:p w14:paraId="4101652C" w14:textId="77777777" w:rsidR="00080E37" w:rsidRDefault="00080E37" w:rsidP="00A100B6"/>
    <w:p w14:paraId="360086DC" w14:textId="0F3CA1C7" w:rsidR="00233328" w:rsidRDefault="53CAE5E1" w:rsidP="009D462C">
      <w:r>
        <w:t xml:space="preserve">In personnel, </w:t>
      </w:r>
      <w:r w:rsidR="001A02B8">
        <w:t>Davis</w:t>
      </w:r>
      <w:r>
        <w:t xml:space="preserve"> moved to approve the </w:t>
      </w:r>
      <w:r w:rsidR="001B6408">
        <w:t xml:space="preserve">resignation of </w:t>
      </w:r>
      <w:r w:rsidR="001A02B8">
        <w:t xml:space="preserve">Emily Deutsch, Middle School Band Teacher at the end of the 2021-2022 school year and </w:t>
      </w:r>
      <w:r w:rsidR="000B77B7">
        <w:t>Jans</w:t>
      </w:r>
      <w:r w:rsidR="001B6408">
        <w:t xml:space="preserve"> s</w:t>
      </w:r>
      <w:r>
        <w:t xml:space="preserve">econded, carried </w:t>
      </w:r>
      <w:r w:rsidR="000B77B7">
        <w:t>5</w:t>
      </w:r>
      <w:r>
        <w:t>-0.</w:t>
      </w:r>
      <w:r w:rsidR="00863A52">
        <w:t xml:space="preserve"> Hartter moved to table the resignation of Desiree Kopp, Assistant High School Volleyball Coach and Postma seconded, carried 5-0. Jans moved to approve the hiring of Bailey Fitch, High School Special Education Teacher for the 2022-2023 school year and Hartter seconded, carried 5-0.</w:t>
      </w:r>
    </w:p>
    <w:p w14:paraId="4B99056E" w14:textId="77777777" w:rsidR="00233328" w:rsidRDefault="00233328" w:rsidP="009D462C"/>
    <w:p w14:paraId="21BA8C72" w14:textId="77777777" w:rsidR="00661D06" w:rsidRDefault="002C3EF7" w:rsidP="00186599">
      <w:r>
        <w:t>In announcement and dates to remember, there is no school on Friday, March 1</w:t>
      </w:r>
      <w:r w:rsidR="00307CC2">
        <w:t>8</w:t>
      </w:r>
      <w:r>
        <w:t>, 202</w:t>
      </w:r>
      <w:r w:rsidR="00307CC2">
        <w:t>2</w:t>
      </w:r>
      <w:r>
        <w:t xml:space="preserve"> for parent-teacher conferences comp day. ISASP Testing will take place</w:t>
      </w:r>
      <w:r w:rsidR="00BC71E8">
        <w:t xml:space="preserve"> the week of March 2</w:t>
      </w:r>
      <w:r w:rsidR="00307CC2">
        <w:t>8</w:t>
      </w:r>
      <w:r w:rsidR="00BC71E8">
        <w:t>, 202</w:t>
      </w:r>
      <w:r w:rsidR="00307CC2">
        <w:t>2</w:t>
      </w:r>
      <w:r w:rsidR="00BC71E8">
        <w:t xml:space="preserve">. There is no school Friday &amp; Monday, April </w:t>
      </w:r>
      <w:r w:rsidR="00661D06">
        <w:t>15</w:t>
      </w:r>
      <w:r w:rsidR="00BC71E8">
        <w:t xml:space="preserve"> &amp; </w:t>
      </w:r>
      <w:r w:rsidR="00661D06">
        <w:t>18</w:t>
      </w:r>
      <w:r w:rsidR="00BC71E8">
        <w:t>, 202</w:t>
      </w:r>
      <w:r w:rsidR="00661D06">
        <w:t>2</w:t>
      </w:r>
      <w:r w:rsidR="00BC71E8">
        <w:t xml:space="preserve"> for Spring Break.</w:t>
      </w:r>
    </w:p>
    <w:p w14:paraId="0EDCD2F2" w14:textId="77777777" w:rsidR="00661D06" w:rsidRDefault="00661D06" w:rsidP="00186599"/>
    <w:p w14:paraId="0DBE3182" w14:textId="4630702D" w:rsidR="00186599" w:rsidRDefault="00661D06" w:rsidP="00186599">
      <w:r>
        <w:t xml:space="preserve">There will be a board work session with the Iowa Association of School Boards on Thursday, April 7, </w:t>
      </w:r>
      <w:r w:rsidR="00901E37">
        <w:t>2022,</w:t>
      </w:r>
      <w:r>
        <w:t xml:space="preserve"> from 5:30 – 7:</w:t>
      </w:r>
      <w:r w:rsidR="00106205">
        <w:t>3</w:t>
      </w:r>
      <w:r>
        <w:t>0 P.M. in the Central Lyon board room.</w:t>
      </w:r>
      <w:r w:rsidR="002C3EF7">
        <w:br/>
      </w:r>
      <w:r w:rsidR="002C3EF7">
        <w:br/>
      </w:r>
      <w:r w:rsidR="53CAE5E1">
        <w:t xml:space="preserve">There will be a </w:t>
      </w:r>
      <w:r w:rsidR="00784531">
        <w:t>202</w:t>
      </w:r>
      <w:r w:rsidR="00901E37">
        <w:t>2</w:t>
      </w:r>
      <w:r w:rsidR="00784531">
        <w:t>-202</w:t>
      </w:r>
      <w:r w:rsidR="00901E37">
        <w:t>3</w:t>
      </w:r>
      <w:r w:rsidR="53CAE5E1">
        <w:t xml:space="preserve"> budget hearing at 6:55 P.M. in the Central Lyon board room on Monday, April </w:t>
      </w:r>
      <w:r w:rsidR="00784531">
        <w:t>1</w:t>
      </w:r>
      <w:r w:rsidR="00901E37">
        <w:t>1</w:t>
      </w:r>
      <w:r w:rsidR="53CAE5E1">
        <w:t>, 20</w:t>
      </w:r>
      <w:r w:rsidR="00784531">
        <w:t>2</w:t>
      </w:r>
      <w:r w:rsidR="00901E37">
        <w:t>2</w:t>
      </w:r>
      <w:r w:rsidR="53CAE5E1">
        <w:t xml:space="preserve">. The next regular board meeting will be </w:t>
      </w:r>
      <w:r w:rsidR="00784531">
        <w:t xml:space="preserve">at 7:00 P.M. </w:t>
      </w:r>
      <w:r w:rsidR="53CAE5E1">
        <w:t xml:space="preserve">on Monday, April </w:t>
      </w:r>
      <w:r w:rsidR="00784531">
        <w:t>1</w:t>
      </w:r>
      <w:r w:rsidR="00901E37">
        <w:t>1</w:t>
      </w:r>
      <w:r w:rsidR="53CAE5E1">
        <w:t xml:space="preserve">, </w:t>
      </w:r>
      <w:r w:rsidR="00901E37">
        <w:t>2022,</w:t>
      </w:r>
      <w:r w:rsidR="53CAE5E1">
        <w:t xml:space="preserve"> in the Central Lyon board room.</w:t>
      </w:r>
    </w:p>
    <w:p w14:paraId="4DDBEF00" w14:textId="0F35F709" w:rsidR="002A4CDB" w:rsidRDefault="002A4CDB" w:rsidP="53CAE5E1"/>
    <w:p w14:paraId="3461D779" w14:textId="037A04D3" w:rsidR="00595CF8" w:rsidRDefault="00901E37">
      <w:pPr>
        <w:rPr>
          <w:smallCaps/>
        </w:rPr>
      </w:pPr>
      <w:r>
        <w:t>Hartter</w:t>
      </w:r>
      <w:r w:rsidR="53CAE5E1">
        <w:t xml:space="preserve"> moved to adjourn at </w:t>
      </w:r>
      <w:r>
        <w:t>8</w:t>
      </w:r>
      <w:r w:rsidR="00784531">
        <w:t>:</w:t>
      </w:r>
      <w:r>
        <w:t>41</w:t>
      </w:r>
      <w:r w:rsidR="53CAE5E1">
        <w:t xml:space="preserve"> P.M. and </w:t>
      </w:r>
      <w:r>
        <w:t>Davis</w:t>
      </w:r>
      <w:r w:rsidR="53CAE5E1">
        <w:t xml:space="preserve"> seconded, carried </w:t>
      </w:r>
      <w:r w:rsidR="00B52F75">
        <w:t>5</w:t>
      </w:r>
      <w:r w:rsidR="53CAE5E1">
        <w:t>-0.</w:t>
      </w:r>
    </w:p>
    <w:p w14:paraId="3CF2D8B6" w14:textId="77777777" w:rsidR="00595CF8" w:rsidRDefault="00595CF8">
      <w:pPr>
        <w:rPr>
          <w:smallCaps/>
        </w:rPr>
      </w:pPr>
    </w:p>
    <w:p w14:paraId="0FB78278" w14:textId="77777777" w:rsidR="00595CF8" w:rsidRDefault="00595CF8">
      <w:pPr>
        <w:rPr>
          <w:smallCaps/>
        </w:rPr>
      </w:pPr>
    </w:p>
    <w:sectPr w:rsidR="00595CF8">
      <w:pgSz w:w="12240" w:h="15840"/>
      <w:pgMar w:top="1440" w:right="1800" w:bottom="8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C96"/>
    <w:multiLevelType w:val="hybridMultilevel"/>
    <w:tmpl w:val="962EE810"/>
    <w:lvl w:ilvl="0" w:tplc="439E5476">
      <w:start w:val="1"/>
      <w:numFmt w:val="decimal"/>
      <w:lvlText w:val="%1."/>
      <w:lvlJc w:val="left"/>
      <w:pPr>
        <w:ind w:left="720" w:hanging="360"/>
      </w:pPr>
    </w:lvl>
    <w:lvl w:ilvl="1" w:tplc="BC50DF7A">
      <w:start w:val="1"/>
      <w:numFmt w:val="lowerLetter"/>
      <w:lvlText w:val="%2."/>
      <w:lvlJc w:val="left"/>
      <w:pPr>
        <w:ind w:left="1440" w:hanging="360"/>
      </w:pPr>
    </w:lvl>
    <w:lvl w:ilvl="2" w:tplc="D9E24D20">
      <w:start w:val="1"/>
      <w:numFmt w:val="lowerRoman"/>
      <w:lvlText w:val="%3."/>
      <w:lvlJc w:val="right"/>
      <w:pPr>
        <w:ind w:left="2160" w:hanging="180"/>
      </w:pPr>
    </w:lvl>
    <w:lvl w:ilvl="3" w:tplc="5E1479E6">
      <w:start w:val="1"/>
      <w:numFmt w:val="decimal"/>
      <w:lvlText w:val="%4."/>
      <w:lvlJc w:val="left"/>
      <w:pPr>
        <w:ind w:left="2880" w:hanging="360"/>
      </w:pPr>
    </w:lvl>
    <w:lvl w:ilvl="4" w:tplc="1166D6E0">
      <w:start w:val="1"/>
      <w:numFmt w:val="lowerLetter"/>
      <w:lvlText w:val="%5."/>
      <w:lvlJc w:val="left"/>
      <w:pPr>
        <w:ind w:left="3600" w:hanging="360"/>
      </w:pPr>
    </w:lvl>
    <w:lvl w:ilvl="5" w:tplc="F244DABE">
      <w:start w:val="1"/>
      <w:numFmt w:val="lowerRoman"/>
      <w:lvlText w:val="%6."/>
      <w:lvlJc w:val="right"/>
      <w:pPr>
        <w:ind w:left="4320" w:hanging="180"/>
      </w:pPr>
    </w:lvl>
    <w:lvl w:ilvl="6" w:tplc="56241720">
      <w:start w:val="1"/>
      <w:numFmt w:val="decimal"/>
      <w:lvlText w:val="%7."/>
      <w:lvlJc w:val="left"/>
      <w:pPr>
        <w:ind w:left="5040" w:hanging="360"/>
      </w:pPr>
    </w:lvl>
    <w:lvl w:ilvl="7" w:tplc="972A9FF8">
      <w:start w:val="1"/>
      <w:numFmt w:val="lowerLetter"/>
      <w:lvlText w:val="%8."/>
      <w:lvlJc w:val="left"/>
      <w:pPr>
        <w:ind w:left="5760" w:hanging="360"/>
      </w:pPr>
    </w:lvl>
    <w:lvl w:ilvl="8" w:tplc="84C4F5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B4153"/>
    <w:multiLevelType w:val="hybridMultilevel"/>
    <w:tmpl w:val="ADCC0F46"/>
    <w:lvl w:ilvl="0" w:tplc="36E2E87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42B21A94">
      <w:start w:val="1"/>
      <w:numFmt w:val="lowerLetter"/>
      <w:lvlText w:val="%2."/>
      <w:lvlJc w:val="left"/>
      <w:pPr>
        <w:tabs>
          <w:tab w:val="num" w:pos="4500"/>
        </w:tabs>
        <w:ind w:left="4500" w:hanging="2520"/>
      </w:pPr>
      <w:rPr>
        <w:rFonts w:ascii="Times New Roman" w:eastAsia="Times New Roman" w:hAnsi="Times New Roman" w:cs="Times New Roman" w:hint="default"/>
      </w:rPr>
    </w:lvl>
    <w:lvl w:ilvl="2" w:tplc="D89EC47E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1A"/>
    <w:rsid w:val="000029AB"/>
    <w:rsid w:val="00026D39"/>
    <w:rsid w:val="00030160"/>
    <w:rsid w:val="00037B5C"/>
    <w:rsid w:val="00044157"/>
    <w:rsid w:val="00060EB3"/>
    <w:rsid w:val="000617C9"/>
    <w:rsid w:val="00064532"/>
    <w:rsid w:val="00065D43"/>
    <w:rsid w:val="00076ECC"/>
    <w:rsid w:val="00080E37"/>
    <w:rsid w:val="000A0B9A"/>
    <w:rsid w:val="000A3729"/>
    <w:rsid w:val="000B047F"/>
    <w:rsid w:val="000B4025"/>
    <w:rsid w:val="000B442F"/>
    <w:rsid w:val="000B6F68"/>
    <w:rsid w:val="000B77B7"/>
    <w:rsid w:val="000D7903"/>
    <w:rsid w:val="000F1E78"/>
    <w:rsid w:val="00105693"/>
    <w:rsid w:val="00106205"/>
    <w:rsid w:val="001119A9"/>
    <w:rsid w:val="0011256E"/>
    <w:rsid w:val="00120833"/>
    <w:rsid w:val="00125991"/>
    <w:rsid w:val="0012619C"/>
    <w:rsid w:val="001345A1"/>
    <w:rsid w:val="001404BA"/>
    <w:rsid w:val="0014372E"/>
    <w:rsid w:val="00144215"/>
    <w:rsid w:val="001702FC"/>
    <w:rsid w:val="00171BA9"/>
    <w:rsid w:val="00172D60"/>
    <w:rsid w:val="00175B1F"/>
    <w:rsid w:val="00186599"/>
    <w:rsid w:val="0019246F"/>
    <w:rsid w:val="001A02B8"/>
    <w:rsid w:val="001A04FC"/>
    <w:rsid w:val="001B6408"/>
    <w:rsid w:val="001B756C"/>
    <w:rsid w:val="001C4B92"/>
    <w:rsid w:val="001D261D"/>
    <w:rsid w:val="001D427E"/>
    <w:rsid w:val="001D58E2"/>
    <w:rsid w:val="001E145C"/>
    <w:rsid w:val="001E28DC"/>
    <w:rsid w:val="001E5170"/>
    <w:rsid w:val="001E72F7"/>
    <w:rsid w:val="001F01AE"/>
    <w:rsid w:val="001F1F38"/>
    <w:rsid w:val="001F5563"/>
    <w:rsid w:val="00211B89"/>
    <w:rsid w:val="002170CC"/>
    <w:rsid w:val="0022707A"/>
    <w:rsid w:val="00230F37"/>
    <w:rsid w:val="00233328"/>
    <w:rsid w:val="00235A0A"/>
    <w:rsid w:val="00236F2B"/>
    <w:rsid w:val="00240FD4"/>
    <w:rsid w:val="0024701A"/>
    <w:rsid w:val="002603D4"/>
    <w:rsid w:val="002610E1"/>
    <w:rsid w:val="00266FA0"/>
    <w:rsid w:val="00271A5A"/>
    <w:rsid w:val="00272E45"/>
    <w:rsid w:val="002934E7"/>
    <w:rsid w:val="00294382"/>
    <w:rsid w:val="002A4CDB"/>
    <w:rsid w:val="002A6678"/>
    <w:rsid w:val="002B1E29"/>
    <w:rsid w:val="002B6747"/>
    <w:rsid w:val="002C3EF7"/>
    <w:rsid w:val="002C7B98"/>
    <w:rsid w:val="002D0C66"/>
    <w:rsid w:val="002D3024"/>
    <w:rsid w:val="002E5A9A"/>
    <w:rsid w:val="00301A34"/>
    <w:rsid w:val="003047D3"/>
    <w:rsid w:val="00307CC2"/>
    <w:rsid w:val="003106B4"/>
    <w:rsid w:val="003237B4"/>
    <w:rsid w:val="00344A43"/>
    <w:rsid w:val="003520C8"/>
    <w:rsid w:val="0036041B"/>
    <w:rsid w:val="00362B7B"/>
    <w:rsid w:val="003826E7"/>
    <w:rsid w:val="00387A9A"/>
    <w:rsid w:val="0039219B"/>
    <w:rsid w:val="003A6249"/>
    <w:rsid w:val="003C61A1"/>
    <w:rsid w:val="003C652C"/>
    <w:rsid w:val="00413F86"/>
    <w:rsid w:val="00416F0C"/>
    <w:rsid w:val="0045334A"/>
    <w:rsid w:val="00462B75"/>
    <w:rsid w:val="00475AD7"/>
    <w:rsid w:val="00490C86"/>
    <w:rsid w:val="004A38D2"/>
    <w:rsid w:val="004B3079"/>
    <w:rsid w:val="004B520C"/>
    <w:rsid w:val="004C3FC9"/>
    <w:rsid w:val="004F1B65"/>
    <w:rsid w:val="004F32C6"/>
    <w:rsid w:val="004F7809"/>
    <w:rsid w:val="00503567"/>
    <w:rsid w:val="0052205A"/>
    <w:rsid w:val="00522756"/>
    <w:rsid w:val="00525633"/>
    <w:rsid w:val="00530374"/>
    <w:rsid w:val="00533E76"/>
    <w:rsid w:val="00534FDA"/>
    <w:rsid w:val="00552F00"/>
    <w:rsid w:val="00556B8A"/>
    <w:rsid w:val="00570B98"/>
    <w:rsid w:val="00573B6F"/>
    <w:rsid w:val="005858B1"/>
    <w:rsid w:val="00591E73"/>
    <w:rsid w:val="00595CF8"/>
    <w:rsid w:val="005A31B1"/>
    <w:rsid w:val="005A5A73"/>
    <w:rsid w:val="005A7601"/>
    <w:rsid w:val="005B43A4"/>
    <w:rsid w:val="005B7F3A"/>
    <w:rsid w:val="005C3CE1"/>
    <w:rsid w:val="005D4BD1"/>
    <w:rsid w:val="005D7301"/>
    <w:rsid w:val="005E018E"/>
    <w:rsid w:val="00606224"/>
    <w:rsid w:val="006119B1"/>
    <w:rsid w:val="00614C9C"/>
    <w:rsid w:val="006168AA"/>
    <w:rsid w:val="00623590"/>
    <w:rsid w:val="00627F47"/>
    <w:rsid w:val="00644364"/>
    <w:rsid w:val="00661D06"/>
    <w:rsid w:val="00666A51"/>
    <w:rsid w:val="00685F0D"/>
    <w:rsid w:val="00686194"/>
    <w:rsid w:val="00692A08"/>
    <w:rsid w:val="006973B3"/>
    <w:rsid w:val="006A3DF5"/>
    <w:rsid w:val="006A7DB6"/>
    <w:rsid w:val="006B0CAE"/>
    <w:rsid w:val="006B4776"/>
    <w:rsid w:val="006D07E3"/>
    <w:rsid w:val="006D0C14"/>
    <w:rsid w:val="006D3C15"/>
    <w:rsid w:val="006F18FE"/>
    <w:rsid w:val="006F7075"/>
    <w:rsid w:val="00710085"/>
    <w:rsid w:val="0071211B"/>
    <w:rsid w:val="0072368E"/>
    <w:rsid w:val="00724432"/>
    <w:rsid w:val="00730E34"/>
    <w:rsid w:val="007326A0"/>
    <w:rsid w:val="00736D35"/>
    <w:rsid w:val="00741739"/>
    <w:rsid w:val="00741FE7"/>
    <w:rsid w:val="0075210E"/>
    <w:rsid w:val="007577A6"/>
    <w:rsid w:val="00776148"/>
    <w:rsid w:val="00784531"/>
    <w:rsid w:val="00787389"/>
    <w:rsid w:val="007A54C7"/>
    <w:rsid w:val="007A57EB"/>
    <w:rsid w:val="007B5E3A"/>
    <w:rsid w:val="007C7EB1"/>
    <w:rsid w:val="007D7D7B"/>
    <w:rsid w:val="007E5205"/>
    <w:rsid w:val="007E5ACC"/>
    <w:rsid w:val="007E752D"/>
    <w:rsid w:val="007F1030"/>
    <w:rsid w:val="007F249E"/>
    <w:rsid w:val="007F6DF1"/>
    <w:rsid w:val="00813118"/>
    <w:rsid w:val="00823A33"/>
    <w:rsid w:val="00842B59"/>
    <w:rsid w:val="0085715C"/>
    <w:rsid w:val="00860934"/>
    <w:rsid w:val="00863A52"/>
    <w:rsid w:val="00867B4D"/>
    <w:rsid w:val="00874B40"/>
    <w:rsid w:val="008A099D"/>
    <w:rsid w:val="008A43C5"/>
    <w:rsid w:val="008A60B8"/>
    <w:rsid w:val="008B1E8D"/>
    <w:rsid w:val="008B3BA3"/>
    <w:rsid w:val="008C7D1B"/>
    <w:rsid w:val="008D0D72"/>
    <w:rsid w:val="008D184E"/>
    <w:rsid w:val="008D1BE9"/>
    <w:rsid w:val="008F2A62"/>
    <w:rsid w:val="00900E90"/>
    <w:rsid w:val="00901E37"/>
    <w:rsid w:val="0090411A"/>
    <w:rsid w:val="00912A99"/>
    <w:rsid w:val="00914758"/>
    <w:rsid w:val="00917412"/>
    <w:rsid w:val="00922CBF"/>
    <w:rsid w:val="00935FA9"/>
    <w:rsid w:val="0095272C"/>
    <w:rsid w:val="00961995"/>
    <w:rsid w:val="009638EC"/>
    <w:rsid w:val="00964EDF"/>
    <w:rsid w:val="00980322"/>
    <w:rsid w:val="00993595"/>
    <w:rsid w:val="00995D01"/>
    <w:rsid w:val="009A336D"/>
    <w:rsid w:val="009B15B2"/>
    <w:rsid w:val="009B38CF"/>
    <w:rsid w:val="009B5C9C"/>
    <w:rsid w:val="009C1E9F"/>
    <w:rsid w:val="009D462C"/>
    <w:rsid w:val="009D55BF"/>
    <w:rsid w:val="009D6C52"/>
    <w:rsid w:val="009E2FD8"/>
    <w:rsid w:val="009E5EAB"/>
    <w:rsid w:val="009F44B6"/>
    <w:rsid w:val="009F47BB"/>
    <w:rsid w:val="00A038AD"/>
    <w:rsid w:val="00A04247"/>
    <w:rsid w:val="00A059B6"/>
    <w:rsid w:val="00A07C8F"/>
    <w:rsid w:val="00A100B6"/>
    <w:rsid w:val="00A1444A"/>
    <w:rsid w:val="00A21BB2"/>
    <w:rsid w:val="00A338D4"/>
    <w:rsid w:val="00A355CA"/>
    <w:rsid w:val="00A370A9"/>
    <w:rsid w:val="00A454E0"/>
    <w:rsid w:val="00A50E29"/>
    <w:rsid w:val="00A57341"/>
    <w:rsid w:val="00A66AC4"/>
    <w:rsid w:val="00A736CA"/>
    <w:rsid w:val="00A757DB"/>
    <w:rsid w:val="00A75B1C"/>
    <w:rsid w:val="00A77831"/>
    <w:rsid w:val="00A80F49"/>
    <w:rsid w:val="00A84A15"/>
    <w:rsid w:val="00A86E36"/>
    <w:rsid w:val="00A90E9E"/>
    <w:rsid w:val="00A97C66"/>
    <w:rsid w:val="00AA0283"/>
    <w:rsid w:val="00AB0897"/>
    <w:rsid w:val="00AD62AB"/>
    <w:rsid w:val="00AD6610"/>
    <w:rsid w:val="00AE7532"/>
    <w:rsid w:val="00AF07F7"/>
    <w:rsid w:val="00AF327E"/>
    <w:rsid w:val="00B204D5"/>
    <w:rsid w:val="00B24EE3"/>
    <w:rsid w:val="00B32BE9"/>
    <w:rsid w:val="00B43804"/>
    <w:rsid w:val="00B4602A"/>
    <w:rsid w:val="00B52F75"/>
    <w:rsid w:val="00B6037C"/>
    <w:rsid w:val="00B607D8"/>
    <w:rsid w:val="00B61340"/>
    <w:rsid w:val="00B63485"/>
    <w:rsid w:val="00B65E4D"/>
    <w:rsid w:val="00B741FF"/>
    <w:rsid w:val="00B86D81"/>
    <w:rsid w:val="00BA040C"/>
    <w:rsid w:val="00BB0B5B"/>
    <w:rsid w:val="00BC1B0C"/>
    <w:rsid w:val="00BC3B3E"/>
    <w:rsid w:val="00BC479F"/>
    <w:rsid w:val="00BC571D"/>
    <w:rsid w:val="00BC71E8"/>
    <w:rsid w:val="00BD16F6"/>
    <w:rsid w:val="00BD7C66"/>
    <w:rsid w:val="00BE425E"/>
    <w:rsid w:val="00BE45E6"/>
    <w:rsid w:val="00BF12DE"/>
    <w:rsid w:val="00C33985"/>
    <w:rsid w:val="00C34226"/>
    <w:rsid w:val="00C3619E"/>
    <w:rsid w:val="00C40CBE"/>
    <w:rsid w:val="00C47090"/>
    <w:rsid w:val="00C55677"/>
    <w:rsid w:val="00C64794"/>
    <w:rsid w:val="00C67DDD"/>
    <w:rsid w:val="00C74143"/>
    <w:rsid w:val="00CA06D2"/>
    <w:rsid w:val="00CA3C24"/>
    <w:rsid w:val="00CB436E"/>
    <w:rsid w:val="00CC3EE8"/>
    <w:rsid w:val="00CD4B34"/>
    <w:rsid w:val="00CE441E"/>
    <w:rsid w:val="00CE58D8"/>
    <w:rsid w:val="00CF2998"/>
    <w:rsid w:val="00CF50EB"/>
    <w:rsid w:val="00D0300B"/>
    <w:rsid w:val="00D04775"/>
    <w:rsid w:val="00D11FC8"/>
    <w:rsid w:val="00D1202F"/>
    <w:rsid w:val="00D24877"/>
    <w:rsid w:val="00D24C3C"/>
    <w:rsid w:val="00D35DE3"/>
    <w:rsid w:val="00D37B3E"/>
    <w:rsid w:val="00D4063E"/>
    <w:rsid w:val="00D42E61"/>
    <w:rsid w:val="00D80206"/>
    <w:rsid w:val="00D84D45"/>
    <w:rsid w:val="00D9518A"/>
    <w:rsid w:val="00D96C36"/>
    <w:rsid w:val="00D97436"/>
    <w:rsid w:val="00DB4CE4"/>
    <w:rsid w:val="00DC1AA3"/>
    <w:rsid w:val="00DD2D35"/>
    <w:rsid w:val="00DE02A5"/>
    <w:rsid w:val="00DE66F0"/>
    <w:rsid w:val="00E05FF4"/>
    <w:rsid w:val="00E21FB5"/>
    <w:rsid w:val="00E26A5D"/>
    <w:rsid w:val="00E34692"/>
    <w:rsid w:val="00E41232"/>
    <w:rsid w:val="00E44851"/>
    <w:rsid w:val="00E54D90"/>
    <w:rsid w:val="00E74598"/>
    <w:rsid w:val="00E8218E"/>
    <w:rsid w:val="00E8381C"/>
    <w:rsid w:val="00E838F6"/>
    <w:rsid w:val="00E9695A"/>
    <w:rsid w:val="00EA1DB3"/>
    <w:rsid w:val="00EB344C"/>
    <w:rsid w:val="00EB4721"/>
    <w:rsid w:val="00EF34D9"/>
    <w:rsid w:val="00EF5F25"/>
    <w:rsid w:val="00EF73F9"/>
    <w:rsid w:val="00F066B1"/>
    <w:rsid w:val="00F2359F"/>
    <w:rsid w:val="00F23CFE"/>
    <w:rsid w:val="00F27A99"/>
    <w:rsid w:val="00F47A44"/>
    <w:rsid w:val="00F63118"/>
    <w:rsid w:val="00F6519B"/>
    <w:rsid w:val="00F73BB7"/>
    <w:rsid w:val="00F77AD0"/>
    <w:rsid w:val="00F80D23"/>
    <w:rsid w:val="00F84891"/>
    <w:rsid w:val="00F86987"/>
    <w:rsid w:val="00FA18DC"/>
    <w:rsid w:val="00FC17EE"/>
    <w:rsid w:val="00FC619F"/>
    <w:rsid w:val="00FD473C"/>
    <w:rsid w:val="00FD4C15"/>
    <w:rsid w:val="00FE0C72"/>
    <w:rsid w:val="00FE3CBA"/>
    <w:rsid w:val="00FE51DF"/>
    <w:rsid w:val="00FE7D97"/>
    <w:rsid w:val="00FF0581"/>
    <w:rsid w:val="53CAE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2D9C97"/>
  <w15:chartTrackingRefBased/>
  <w15:docId w15:val="{2066EEFC-63C1-48C1-9C72-22713165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46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F614-3ADF-4841-9F2F-791985B6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3663</Characters>
  <Application>Microsoft Office Word</Application>
  <DocSecurity>0</DocSecurity>
  <Lines>30</Lines>
  <Paragraphs>8</Paragraphs>
  <ScaleCrop>false</ScaleCrop>
  <Company>Central Lyon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LYON BOARD MINUTES</dc:title>
  <dc:subject/>
  <dc:creator>Teresa Bruns</dc:creator>
  <cp:keywords/>
  <cp:lastModifiedBy>Jackie Wells</cp:lastModifiedBy>
  <cp:revision>4</cp:revision>
  <cp:lastPrinted>2022-03-15T15:17:00Z</cp:lastPrinted>
  <dcterms:created xsi:type="dcterms:W3CDTF">2022-03-23T13:34:00Z</dcterms:created>
  <dcterms:modified xsi:type="dcterms:W3CDTF">2022-03-23T13:36:00Z</dcterms:modified>
</cp:coreProperties>
</file>