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F279" w14:textId="32A08391" w:rsidR="000418B2" w:rsidRDefault="000418B2">
      <w:r>
        <w:rPr>
          <w:rFonts w:ascii="Lato Black" w:hAnsi="Lato Black"/>
          <w:b/>
          <w:bCs/>
          <w:color w:val="000000"/>
          <w:sz w:val="21"/>
          <w:szCs w:val="21"/>
        </w:rPr>
        <w:t>Regular Board Meeting</w:t>
      </w:r>
      <w:r>
        <w:rPr>
          <w:rFonts w:ascii="Lato Black" w:hAnsi="Lato Black"/>
          <w:b/>
          <w:bCs/>
          <w:color w:val="000000"/>
          <w:sz w:val="21"/>
          <w:szCs w:val="21"/>
        </w:rPr>
        <w:br/>
        <w:t>11/22/2022 05:00 PM</w:t>
      </w:r>
      <w:r>
        <w:rPr>
          <w:rFonts w:ascii="Lato" w:hAnsi="Lato"/>
          <w:color w:val="000000"/>
          <w:sz w:val="21"/>
          <w:szCs w:val="21"/>
        </w:rPr>
        <w:br/>
        <w:t>1010 S. Greene St.</w:t>
      </w:r>
      <w:r>
        <w:rPr>
          <w:rFonts w:ascii="Lato" w:hAnsi="Lato"/>
          <w:color w:val="000000"/>
          <w:sz w:val="21"/>
          <w:szCs w:val="21"/>
        </w:rPr>
        <w:br/>
        <w:t>Rock Rapids, IA 51246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418B2" w:rsidRPr="000418B2" w14:paraId="7161184C" w14:textId="77777777" w:rsidTr="000418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8A548" w14:textId="77777777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3"/>
                <w:szCs w:val="23"/>
              </w:rPr>
            </w:pPr>
          </w:p>
          <w:tbl>
            <w:tblPr>
              <w:tblW w:w="96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0418B2" w:rsidRPr="000418B2" w14:paraId="10CC298A" w14:textId="77777777" w:rsidTr="00041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798410" w14:textId="58D98C58" w:rsidR="000418B2" w:rsidRPr="000418B2" w:rsidRDefault="000418B2" w:rsidP="000418B2">
                  <w:pPr>
                    <w:spacing w:after="0" w:line="240" w:lineRule="auto"/>
                    <w:jc w:val="center"/>
                    <w:rPr>
                      <w:rFonts w:ascii="Lato" w:eastAsia="Times New Roman" w:hAnsi="Lato" w:cs="Times New Roman"/>
                      <w:sz w:val="21"/>
                      <w:szCs w:val="21"/>
                    </w:rPr>
                  </w:pPr>
                  <w:r w:rsidRPr="000418B2">
                    <w:rPr>
                      <w:noProof/>
                    </w:rPr>
                    <w:drawing>
                      <wp:inline distT="0" distB="0" distL="0" distR="0" wp14:anchorId="76A414A4" wp14:editId="40ECD5F9">
                        <wp:extent cx="762000" cy="1085850"/>
                        <wp:effectExtent l="0" t="0" r="0" b="0"/>
                        <wp:docPr id="120" name="Picture 120" descr="Qr cod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" name="Picture 120" descr="Qr code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18B2" w:rsidRPr="000418B2" w14:paraId="6DC28EC1" w14:textId="77777777" w:rsidTr="00041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6250CE" w14:textId="77777777" w:rsidR="000418B2" w:rsidRPr="000418B2" w:rsidRDefault="000418B2" w:rsidP="000418B2">
                  <w:pPr>
                    <w:spacing w:before="75" w:after="150" w:line="240" w:lineRule="auto"/>
                    <w:jc w:val="center"/>
                    <w:rPr>
                      <w:rFonts w:ascii="Lato" w:eastAsia="Times New Roman" w:hAnsi="Lato" w:cs="Times New Roman"/>
                      <w:sz w:val="21"/>
                      <w:szCs w:val="21"/>
                    </w:rPr>
                  </w:pPr>
                  <w:r w:rsidRPr="000418B2">
                    <w:rPr>
                      <w:rFonts w:ascii="Lato" w:eastAsia="Times New Roman" w:hAnsi="Lato" w:cs="Times New Roman"/>
                      <w:sz w:val="21"/>
                      <w:szCs w:val="21"/>
                    </w:rPr>
                    <w:t>Scan the above QR code with your phone to view this meeting agenda on your phone.</w:t>
                  </w:r>
                </w:p>
              </w:tc>
            </w:tr>
          </w:tbl>
          <w:p w14:paraId="5BEB6A7D" w14:textId="77777777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3"/>
                <w:szCs w:val="23"/>
              </w:rPr>
            </w:pPr>
          </w:p>
        </w:tc>
      </w:tr>
    </w:tbl>
    <w:p w14:paraId="34EE021D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8B2">
        <w:rPr>
          <w:rFonts w:ascii="Times New Roman" w:eastAsia="Times New Roman" w:hAnsi="Times New Roman" w:cs="Times New Roman"/>
          <w:sz w:val="24"/>
          <w:szCs w:val="24"/>
        </w:rPr>
        <w:br/>
      </w:r>
      <w:r w:rsidRPr="000418B2">
        <w:rPr>
          <w:rFonts w:ascii="Times New Roman" w:eastAsia="Times New Roman" w:hAnsi="Times New Roman" w:cs="Times New Roman"/>
          <w:b/>
          <w:bCs/>
          <w:sz w:val="24"/>
          <w:szCs w:val="24"/>
        </w:rPr>
        <w:t>A. Call to Order, Pledge of Allegiance</w:t>
      </w:r>
      <w:r w:rsidRPr="000418B2">
        <w:rPr>
          <w:rFonts w:ascii="Times New Roman" w:eastAsia="Times New Roman" w:hAnsi="Times New Roman" w:cs="Times New Roman"/>
          <w:sz w:val="24"/>
          <w:szCs w:val="24"/>
        </w:rPr>
        <w:br/>
      </w:r>
      <w:r w:rsidRPr="000418B2">
        <w:rPr>
          <w:rFonts w:ascii="Times New Roman" w:eastAsia="Times New Roman" w:hAnsi="Times New Roman" w:cs="Times New Roman"/>
          <w:b/>
          <w:bCs/>
          <w:sz w:val="24"/>
          <w:szCs w:val="24"/>
        </w:rPr>
        <w:t>B. Roll Call, Delegation of Quorum</w:t>
      </w:r>
      <w:r w:rsidRPr="000418B2">
        <w:rPr>
          <w:rFonts w:ascii="Times New Roman" w:eastAsia="Times New Roman" w:hAnsi="Times New Roman" w:cs="Times New Roman"/>
          <w:sz w:val="24"/>
          <w:szCs w:val="24"/>
        </w:rPr>
        <w:br/>
      </w:r>
      <w:r w:rsidRPr="000418B2">
        <w:rPr>
          <w:rFonts w:ascii="Times New Roman" w:eastAsia="Times New Roman" w:hAnsi="Times New Roman" w:cs="Times New Roman"/>
          <w:b/>
          <w:bCs/>
          <w:sz w:val="24"/>
          <w:szCs w:val="24"/>
        </w:rPr>
        <w:t>C. Adopt Agenda</w:t>
      </w:r>
      <w:r w:rsidRPr="000418B2">
        <w:rPr>
          <w:rFonts w:ascii="Times New Roman" w:eastAsia="Times New Roman" w:hAnsi="Times New Roman" w:cs="Times New Roman"/>
          <w:sz w:val="24"/>
          <w:szCs w:val="24"/>
        </w:rPr>
        <w:br/>
      </w:r>
      <w:r w:rsidRPr="000418B2">
        <w:rPr>
          <w:rFonts w:ascii="Times New Roman" w:eastAsia="Times New Roman" w:hAnsi="Times New Roman" w:cs="Times New Roman"/>
          <w:b/>
          <w:bCs/>
          <w:sz w:val="24"/>
          <w:szCs w:val="24"/>
        </w:rPr>
        <w:t>D. Public Input on Non-Agenda Items</w:t>
      </w:r>
      <w:r w:rsidRPr="000418B2">
        <w:rPr>
          <w:rFonts w:ascii="Times New Roman" w:eastAsia="Times New Roman" w:hAnsi="Times New Roman" w:cs="Times New Roman"/>
          <w:sz w:val="24"/>
          <w:szCs w:val="24"/>
        </w:rPr>
        <w:br/>
      </w:r>
      <w:r w:rsidRPr="000418B2">
        <w:rPr>
          <w:rFonts w:ascii="Times New Roman" w:eastAsia="Times New Roman" w:hAnsi="Times New Roman" w:cs="Times New Roman"/>
          <w:b/>
          <w:bCs/>
          <w:sz w:val="24"/>
          <w:szCs w:val="24"/>
        </w:rPr>
        <w:t>E. Approval of Minutes of Past Meetings</w:t>
      </w:r>
      <w:r w:rsidRPr="000418B2">
        <w:rPr>
          <w:rFonts w:ascii="Times New Roman" w:eastAsia="Times New Roman" w:hAnsi="Times New Roman" w:cs="Times New Roman"/>
          <w:sz w:val="24"/>
          <w:szCs w:val="24"/>
        </w:rPr>
        <w:br/>
      </w:r>
      <w:r w:rsidRPr="000418B2">
        <w:rPr>
          <w:rFonts w:ascii="Times New Roman" w:eastAsia="Times New Roman" w:hAnsi="Times New Roman" w:cs="Times New Roman"/>
          <w:b/>
          <w:bCs/>
          <w:sz w:val="24"/>
          <w:szCs w:val="24"/>
        </w:rPr>
        <w:t>F. Approval of Financial Items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3F2912B0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D3D898" w14:textId="473552CC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FB8CB32" wp14:editId="5F39CB33">
                  <wp:extent cx="142875" cy="9525"/>
                  <wp:effectExtent l="0" t="0" r="0" b="0"/>
                  <wp:docPr id="119" name="Picture 119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3F57FB21" wp14:editId="19AA7B10">
                  <wp:extent cx="142875" cy="9525"/>
                  <wp:effectExtent l="0" t="0" r="0" b="0"/>
                  <wp:docPr id="118" name="Picture 118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1. Financial Reports</w:t>
            </w:r>
          </w:p>
        </w:tc>
      </w:tr>
    </w:tbl>
    <w:p w14:paraId="25BED11E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7094CFA8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6923F2" w14:textId="46EFC2E5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D4A0325" wp14:editId="20C1D407">
                  <wp:extent cx="142875" cy="9525"/>
                  <wp:effectExtent l="0" t="0" r="0" b="0"/>
                  <wp:docPr id="117" name="Picture 117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B677A56" wp14:editId="5C564DDC">
                  <wp:extent cx="142875" cy="9525"/>
                  <wp:effectExtent l="0" t="0" r="0" b="0"/>
                  <wp:docPr id="116" name="Picture 116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2. Summary List of Bills</w:t>
            </w:r>
          </w:p>
        </w:tc>
      </w:tr>
    </w:tbl>
    <w:p w14:paraId="17EF4A95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561F9D52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0CF4FE" w14:textId="08CA9603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BCCEB31" wp14:editId="765A7F17">
                  <wp:extent cx="142875" cy="9525"/>
                  <wp:effectExtent l="0" t="0" r="0" b="0"/>
                  <wp:docPr id="115" name="Picture 115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F678840" wp14:editId="6EABF97C">
                  <wp:extent cx="142875" cy="9525"/>
                  <wp:effectExtent l="0" t="0" r="0" b="0"/>
                  <wp:docPr id="114" name="Picture 114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3. School Business Official Report</w:t>
            </w:r>
          </w:p>
        </w:tc>
      </w:tr>
    </w:tbl>
    <w:p w14:paraId="15E345F5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8B2">
        <w:rPr>
          <w:rFonts w:ascii="Times New Roman" w:eastAsia="Times New Roman" w:hAnsi="Times New Roman" w:cs="Times New Roman"/>
          <w:sz w:val="24"/>
          <w:szCs w:val="24"/>
        </w:rPr>
        <w:br/>
      </w:r>
      <w:r w:rsidRPr="000418B2">
        <w:rPr>
          <w:rFonts w:ascii="Times New Roman" w:eastAsia="Times New Roman" w:hAnsi="Times New Roman" w:cs="Times New Roman"/>
          <w:b/>
          <w:bCs/>
          <w:sz w:val="24"/>
          <w:szCs w:val="24"/>
        </w:rPr>
        <w:t>G. Administrative Reports, Discussion Items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473C4354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FF8273" w14:textId="38B75EDC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61E2C3BC" wp14:editId="7FCB638F">
                  <wp:extent cx="142875" cy="9525"/>
                  <wp:effectExtent l="0" t="0" r="0" b="0"/>
                  <wp:docPr id="113" name="Picture 113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37BDDE2" wp14:editId="212937B9">
                  <wp:extent cx="142875" cy="9525"/>
                  <wp:effectExtent l="0" t="0" r="0" b="0"/>
                  <wp:docPr id="112" name="Picture 112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1. Recognition and Congratulations to Students, Staff, and Community</w:t>
            </w:r>
          </w:p>
        </w:tc>
      </w:tr>
    </w:tbl>
    <w:p w14:paraId="6DEFC747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42E4D882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BCDFDD" w14:textId="06307298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1FC1818" wp14:editId="0C5DD13B">
                  <wp:extent cx="142875" cy="9525"/>
                  <wp:effectExtent l="0" t="0" r="0" b="0"/>
                  <wp:docPr id="111" name="Picture 111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4F352743" wp14:editId="36260CBD">
                  <wp:extent cx="142875" cy="9525"/>
                  <wp:effectExtent l="0" t="0" r="0" b="0"/>
                  <wp:docPr id="110" name="Picture 110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2. Principals</w:t>
            </w:r>
          </w:p>
        </w:tc>
      </w:tr>
    </w:tbl>
    <w:p w14:paraId="6052C80B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107E658D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D13F83" w14:textId="6381EA1C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45300750" wp14:editId="4EEC8A49">
                  <wp:extent cx="142875" cy="9525"/>
                  <wp:effectExtent l="0" t="0" r="0" b="0"/>
                  <wp:docPr id="109" name="Picture 109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E9556F6" wp14:editId="6874B16B">
                  <wp:extent cx="142875" cy="9525"/>
                  <wp:effectExtent l="0" t="0" r="0" b="0"/>
                  <wp:docPr id="108" name="Picture 108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235FF79" wp14:editId="72F92860">
                  <wp:extent cx="142875" cy="9525"/>
                  <wp:effectExtent l="0" t="0" r="0" b="0"/>
                  <wp:docPr id="107" name="Picture 107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a. Mr. Harman</w:t>
            </w:r>
          </w:p>
        </w:tc>
      </w:tr>
    </w:tbl>
    <w:p w14:paraId="5C0A8758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1866C704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F732DB" w14:textId="2A18AE50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C969236" wp14:editId="0291AFFA">
                  <wp:extent cx="142875" cy="9525"/>
                  <wp:effectExtent l="0" t="0" r="0" b="0"/>
                  <wp:docPr id="106" name="Picture 106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773DF83" wp14:editId="6B917F65">
                  <wp:extent cx="142875" cy="9525"/>
                  <wp:effectExtent l="0" t="0" r="0" b="0"/>
                  <wp:docPr id="105" name="Picture 105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352596B" wp14:editId="72E827F2">
                  <wp:extent cx="142875" cy="9525"/>
                  <wp:effectExtent l="0" t="0" r="0" b="0"/>
                  <wp:docPr id="104" name="Picture 104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b. Mr. Engleman</w:t>
            </w:r>
          </w:p>
        </w:tc>
      </w:tr>
    </w:tbl>
    <w:p w14:paraId="39ED948F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58BCEFA9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68FCF3" w14:textId="4AA78816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93D1386" wp14:editId="72DE0660">
                  <wp:extent cx="142875" cy="9525"/>
                  <wp:effectExtent l="0" t="0" r="0" b="0"/>
                  <wp:docPr id="103" name="Picture 103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722B142" wp14:editId="7EBA037F">
                  <wp:extent cx="142875" cy="9525"/>
                  <wp:effectExtent l="0" t="0" r="0" b="0"/>
                  <wp:docPr id="102" name="Picture 102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3. Superintendent</w:t>
            </w:r>
          </w:p>
        </w:tc>
      </w:tr>
    </w:tbl>
    <w:p w14:paraId="63430A1F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71AEA18C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E83E66" w14:textId="69B66AAD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8F6F693" wp14:editId="73F71A3C">
                  <wp:extent cx="142875" cy="9525"/>
                  <wp:effectExtent l="0" t="0" r="0" b="0"/>
                  <wp:docPr id="101" name="Picture 101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55E4C89" wp14:editId="43DFCEF6">
                  <wp:extent cx="142875" cy="9525"/>
                  <wp:effectExtent l="0" t="0" r="0" b="0"/>
                  <wp:docPr id="100" name="Picture 100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DAADC44" wp14:editId="3CC87899">
                  <wp:extent cx="142875" cy="9525"/>
                  <wp:effectExtent l="0" t="0" r="0" b="0"/>
                  <wp:docPr id="99" name="Picture 99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a. SAVE Financing Options</w:t>
            </w:r>
          </w:p>
        </w:tc>
      </w:tr>
    </w:tbl>
    <w:p w14:paraId="53787789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3011BC34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8EB064" w14:textId="748782AF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7ED0F4E4" wp14:editId="7D926707">
                  <wp:extent cx="142875" cy="9525"/>
                  <wp:effectExtent l="0" t="0" r="0" b="0"/>
                  <wp:docPr id="98" name="Picture 98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314FC704" wp14:editId="3517A25A">
                  <wp:extent cx="142875" cy="9525"/>
                  <wp:effectExtent l="0" t="0" r="0" b="0"/>
                  <wp:docPr id="97" name="Picture 97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C92A56A" wp14:editId="16B9B988">
                  <wp:extent cx="142875" cy="9525"/>
                  <wp:effectExtent l="0" t="0" r="0" b="0"/>
                  <wp:docPr id="96" name="Picture 96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b. December Meeting Date</w:t>
            </w:r>
          </w:p>
        </w:tc>
      </w:tr>
    </w:tbl>
    <w:p w14:paraId="336DE27F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4C230779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96E02E" w14:textId="3EECEA61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0E0BFDC" wp14:editId="0977405D">
                  <wp:extent cx="142875" cy="9525"/>
                  <wp:effectExtent l="0" t="0" r="0" b="0"/>
                  <wp:docPr id="95" name="Picture 95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492D010F" wp14:editId="2E2B92E8">
                  <wp:extent cx="142875" cy="9525"/>
                  <wp:effectExtent l="0" t="0" r="0" b="0"/>
                  <wp:docPr id="94" name="Picture 94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4. Board Committees</w:t>
            </w:r>
          </w:p>
        </w:tc>
      </w:tr>
    </w:tbl>
    <w:p w14:paraId="76E280B9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8B2">
        <w:rPr>
          <w:rFonts w:ascii="Times New Roman" w:eastAsia="Times New Roman" w:hAnsi="Times New Roman" w:cs="Times New Roman"/>
          <w:sz w:val="24"/>
          <w:szCs w:val="24"/>
        </w:rPr>
        <w:br/>
      </w:r>
      <w:r w:rsidRPr="000418B2">
        <w:rPr>
          <w:rFonts w:ascii="Times New Roman" w:eastAsia="Times New Roman" w:hAnsi="Times New Roman" w:cs="Times New Roman"/>
          <w:b/>
          <w:bCs/>
          <w:sz w:val="24"/>
          <w:szCs w:val="24"/>
        </w:rPr>
        <w:t>H. Old Business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15217DFB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713C41" w14:textId="1BFE7A2A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E8E87BF" wp14:editId="1494654A">
                  <wp:extent cx="142875" cy="9525"/>
                  <wp:effectExtent l="0" t="0" r="0" b="0"/>
                  <wp:docPr id="93" name="Picture 93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CFA93E3" wp14:editId="297C02B7">
                  <wp:extent cx="142875" cy="9525"/>
                  <wp:effectExtent l="0" t="0" r="0" b="0"/>
                  <wp:docPr id="92" name="Picture 92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1. Policy</w:t>
            </w:r>
          </w:p>
        </w:tc>
      </w:tr>
    </w:tbl>
    <w:p w14:paraId="40EABD08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4DA9B4A5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62B440" w14:textId="5C9991D4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4083BB6" wp14:editId="2DE59BDF">
                  <wp:extent cx="142875" cy="9525"/>
                  <wp:effectExtent l="0" t="0" r="0" b="0"/>
                  <wp:docPr id="91" name="Picture 91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AE7A38F" wp14:editId="318A2DE0">
                  <wp:extent cx="142875" cy="9525"/>
                  <wp:effectExtent l="0" t="0" r="0" b="0"/>
                  <wp:docPr id="90" name="Picture 90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37A9B1D" wp14:editId="345DE085">
                  <wp:extent cx="142875" cy="9525"/>
                  <wp:effectExtent l="0" t="0" r="0" b="0"/>
                  <wp:docPr id="89" name="Picture 89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a. 2nd Reading</w:t>
            </w:r>
          </w:p>
        </w:tc>
      </w:tr>
    </w:tbl>
    <w:p w14:paraId="0283FD08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8B2">
        <w:rPr>
          <w:rFonts w:ascii="Times New Roman" w:eastAsia="Times New Roman" w:hAnsi="Times New Roman" w:cs="Times New Roman"/>
          <w:sz w:val="24"/>
          <w:szCs w:val="24"/>
        </w:rPr>
        <w:br/>
      </w:r>
      <w:r w:rsidRPr="000418B2">
        <w:rPr>
          <w:rFonts w:ascii="Times New Roman" w:eastAsia="Times New Roman" w:hAnsi="Times New Roman" w:cs="Times New Roman"/>
          <w:b/>
          <w:bCs/>
          <w:sz w:val="24"/>
          <w:szCs w:val="24"/>
        </w:rPr>
        <w:t>I. Annual Meeting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2AD9B541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8EBC47" w14:textId="7B9DDE3E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lastRenderedPageBreak/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19D6C2C" wp14:editId="1ADBC193">
                  <wp:extent cx="142875" cy="9525"/>
                  <wp:effectExtent l="0" t="0" r="0" b="0"/>
                  <wp:docPr id="88" name="Picture 88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F4B9625" wp14:editId="669B7F30">
                  <wp:extent cx="142875" cy="9525"/>
                  <wp:effectExtent l="0" t="0" r="0" b="0"/>
                  <wp:docPr id="87" name="Picture 87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1. Nominations &amp; Vote for President of the Central Lyon Board of Directors</w:t>
            </w:r>
          </w:p>
        </w:tc>
      </w:tr>
    </w:tbl>
    <w:p w14:paraId="7D0B57B3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57D6810B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306D1B" w14:textId="3D120E9B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71CBF230" wp14:editId="3332C08F">
                  <wp:extent cx="142875" cy="9525"/>
                  <wp:effectExtent l="0" t="0" r="0" b="0"/>
                  <wp:docPr id="86" name="Picture 86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38171918" wp14:editId="2DAB9685">
                  <wp:extent cx="142875" cy="9525"/>
                  <wp:effectExtent l="0" t="0" r="0" b="0"/>
                  <wp:docPr id="85" name="Picture 85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2. Nominations &amp; Vote for Vice President of the Central Lyon Board of Directors</w:t>
            </w:r>
          </w:p>
        </w:tc>
      </w:tr>
    </w:tbl>
    <w:p w14:paraId="5B2173D6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34AB6B55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65C7B6" w14:textId="5F320CFE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692A78B8" wp14:editId="0C0CB96C">
                  <wp:extent cx="142875" cy="9525"/>
                  <wp:effectExtent l="0" t="0" r="0" b="0"/>
                  <wp:docPr id="84" name="Picture 84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D66243B" wp14:editId="1EE7D840">
                  <wp:extent cx="142875" cy="9525"/>
                  <wp:effectExtent l="0" t="0" r="0" b="0"/>
                  <wp:docPr id="83" name="Picture 83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3. Administration of the Oath of Office to Newly Elected President and Vice President</w:t>
            </w:r>
          </w:p>
        </w:tc>
      </w:tr>
    </w:tbl>
    <w:p w14:paraId="2F416A08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7D824B65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8D79B0" w14:textId="73CB8294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7288A8CC" wp14:editId="7BC94791">
                  <wp:extent cx="142875" cy="9525"/>
                  <wp:effectExtent l="0" t="0" r="0" b="0"/>
                  <wp:docPr id="82" name="Picture 82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7FC0913E" wp14:editId="740EEF1D">
                  <wp:extent cx="142875" cy="9525"/>
                  <wp:effectExtent l="0" t="0" r="0" b="0"/>
                  <wp:docPr id="81" name="Picture 81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4. Committee Selection &amp; Appointment</w:t>
            </w:r>
          </w:p>
        </w:tc>
      </w:tr>
    </w:tbl>
    <w:p w14:paraId="0A9368A4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3A7194B5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22144C" w14:textId="7CA035EA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990F089" wp14:editId="320172DC">
                  <wp:extent cx="142875" cy="9525"/>
                  <wp:effectExtent l="0" t="0" r="0" b="0"/>
                  <wp:docPr id="80" name="Picture 80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686878BB" wp14:editId="059932C3">
                  <wp:extent cx="142875" cy="9525"/>
                  <wp:effectExtent l="0" t="0" r="0" b="0"/>
                  <wp:docPr id="79" name="Picture 79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AEC8A49" wp14:editId="220F907F">
                  <wp:extent cx="142875" cy="9525"/>
                  <wp:effectExtent l="0" t="0" r="0" b="0"/>
                  <wp:docPr id="78" name="Picture 78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a. Budget &amp; Finance</w:t>
            </w:r>
          </w:p>
        </w:tc>
      </w:tr>
    </w:tbl>
    <w:p w14:paraId="3262A937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0CEC1EF6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026512" w14:textId="5FD670EB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F81B8A9" wp14:editId="54A1D788">
                  <wp:extent cx="142875" cy="9525"/>
                  <wp:effectExtent l="0" t="0" r="0" b="0"/>
                  <wp:docPr id="77" name="Picture 77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E95F055" wp14:editId="11BE2239">
                  <wp:extent cx="142875" cy="9525"/>
                  <wp:effectExtent l="0" t="0" r="0" b="0"/>
                  <wp:docPr id="76" name="Picture 76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7931A48C" wp14:editId="38415982">
                  <wp:extent cx="142875" cy="9525"/>
                  <wp:effectExtent l="0" t="0" r="0" b="0"/>
                  <wp:docPr id="75" name="Picture 75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b. Buildings &amp; Grounds</w:t>
            </w:r>
          </w:p>
        </w:tc>
      </w:tr>
    </w:tbl>
    <w:p w14:paraId="596C786A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0EAA042D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546B6D" w14:textId="5D574663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0828D7E" wp14:editId="7D27077D">
                  <wp:extent cx="142875" cy="9525"/>
                  <wp:effectExtent l="0" t="0" r="0" b="0"/>
                  <wp:docPr id="74" name="Picture 74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B7ACD5A" wp14:editId="0BCE6F26">
                  <wp:extent cx="142875" cy="9525"/>
                  <wp:effectExtent l="0" t="0" r="0" b="0"/>
                  <wp:docPr id="73" name="Picture 73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124C07A" wp14:editId="26CDDA66">
                  <wp:extent cx="142875" cy="9525"/>
                  <wp:effectExtent l="0" t="0" r="0" b="0"/>
                  <wp:docPr id="72" name="Picture 72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c. Personnel &amp; Negotiations</w:t>
            </w:r>
          </w:p>
        </w:tc>
      </w:tr>
    </w:tbl>
    <w:p w14:paraId="2B6EE214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5D401802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E3E7CA" w14:textId="73A53CFD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9F8D1F1" wp14:editId="4D5FEA1D">
                  <wp:extent cx="142875" cy="9525"/>
                  <wp:effectExtent l="0" t="0" r="0" b="0"/>
                  <wp:docPr id="71" name="Picture 71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799ABC90" wp14:editId="492BBE95">
                  <wp:extent cx="142875" cy="9525"/>
                  <wp:effectExtent l="0" t="0" r="0" b="0"/>
                  <wp:docPr id="70" name="Picture 70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4040D6BD" wp14:editId="38E4503A">
                  <wp:extent cx="142875" cy="9525"/>
                  <wp:effectExtent l="0" t="0" r="0" b="0"/>
                  <wp:docPr id="69" name="Picture 69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d. Policy</w:t>
            </w:r>
          </w:p>
        </w:tc>
      </w:tr>
    </w:tbl>
    <w:p w14:paraId="7EE5E694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283E9C19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CBC482" w14:textId="17E99415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27ADA9E" wp14:editId="4E1BB488">
                  <wp:extent cx="142875" cy="9525"/>
                  <wp:effectExtent l="0" t="0" r="0" b="0"/>
                  <wp:docPr id="68" name="Picture 68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E219D98" wp14:editId="3432FBD6">
                  <wp:extent cx="142875" cy="9525"/>
                  <wp:effectExtent l="0" t="0" r="0" b="0"/>
                  <wp:docPr id="67" name="Picture 67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3AA77A8E" wp14:editId="12790294">
                  <wp:extent cx="142875" cy="9525"/>
                  <wp:effectExtent l="0" t="0" r="0" b="0"/>
                  <wp:docPr id="66" name="Picture 66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e. Central Lyon Foundation Board</w:t>
            </w:r>
          </w:p>
        </w:tc>
      </w:tr>
    </w:tbl>
    <w:p w14:paraId="04F74201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0535C470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ABC874" w14:textId="0C08FC3D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4615651D" wp14:editId="3AD15725">
                  <wp:extent cx="142875" cy="9525"/>
                  <wp:effectExtent l="0" t="0" r="0" b="0"/>
                  <wp:docPr id="65" name="Picture 65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3DD4E6F9" wp14:editId="66F243F2">
                  <wp:extent cx="142875" cy="9525"/>
                  <wp:effectExtent l="0" t="0" r="0" b="0"/>
                  <wp:docPr id="64" name="Picture 64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BADA557" wp14:editId="2AF47C6E">
                  <wp:extent cx="142875" cy="9525"/>
                  <wp:effectExtent l="0" t="0" r="0" b="0"/>
                  <wp:docPr id="63" name="Picture 63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f. Lyon County Assessor's Board</w:t>
            </w:r>
          </w:p>
        </w:tc>
      </w:tr>
    </w:tbl>
    <w:p w14:paraId="7ABDBC4C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49B7E223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EDB7FA" w14:textId="10D6571A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3FACCE00" wp14:editId="425D5017">
                  <wp:extent cx="142875" cy="9525"/>
                  <wp:effectExtent l="0" t="0" r="0" b="0"/>
                  <wp:docPr id="62" name="Picture 62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6367B635" wp14:editId="49159565">
                  <wp:extent cx="142875" cy="9525"/>
                  <wp:effectExtent l="0" t="0" r="0" b="0"/>
                  <wp:docPr id="61" name="Picture 61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CC5F1C9" wp14:editId="1EBAED16">
                  <wp:extent cx="142875" cy="9525"/>
                  <wp:effectExtent l="0" t="0" r="0" b="0"/>
                  <wp:docPr id="60" name="Picture 60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g. School Improvement Advisory Committee</w:t>
            </w:r>
          </w:p>
        </w:tc>
      </w:tr>
    </w:tbl>
    <w:p w14:paraId="2E6B3D45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03993ABC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1A50C3" w14:textId="5D1B1F8D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70D98063" wp14:editId="319C8806">
                  <wp:extent cx="142875" cy="9525"/>
                  <wp:effectExtent l="0" t="0" r="0" b="0"/>
                  <wp:docPr id="59" name="Picture 59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631F4408" wp14:editId="3AB4259C">
                  <wp:extent cx="142875" cy="9525"/>
                  <wp:effectExtent l="0" t="0" r="0" b="0"/>
                  <wp:docPr id="58" name="Picture 58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5. Determination of Time &amp; Place of Regular School Board Meetings</w:t>
            </w:r>
          </w:p>
        </w:tc>
      </w:tr>
    </w:tbl>
    <w:p w14:paraId="286EF55F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6B5D6A16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C80465" w14:textId="4A253AED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4181E0AA" wp14:editId="6E6C41CD">
                  <wp:extent cx="142875" cy="9525"/>
                  <wp:effectExtent l="0" t="0" r="0" b="0"/>
                  <wp:docPr id="57" name="Picture 57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E94B9F8" wp14:editId="23E00FAA">
                  <wp:extent cx="142875" cy="9525"/>
                  <wp:effectExtent l="0" t="0" r="0" b="0"/>
                  <wp:docPr id="56" name="Picture 56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6. Consider Board Meeting Procedures</w:t>
            </w:r>
          </w:p>
        </w:tc>
      </w:tr>
    </w:tbl>
    <w:p w14:paraId="79BBAE32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8B2">
        <w:rPr>
          <w:rFonts w:ascii="Times New Roman" w:eastAsia="Times New Roman" w:hAnsi="Times New Roman" w:cs="Times New Roman"/>
          <w:sz w:val="24"/>
          <w:szCs w:val="24"/>
        </w:rPr>
        <w:br/>
      </w:r>
      <w:r w:rsidRPr="000418B2">
        <w:rPr>
          <w:rFonts w:ascii="Times New Roman" w:eastAsia="Times New Roman" w:hAnsi="Times New Roman" w:cs="Times New Roman"/>
          <w:b/>
          <w:bCs/>
          <w:sz w:val="24"/>
          <w:szCs w:val="24"/>
        </w:rPr>
        <w:t>J. New Business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735FBCE4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16BD0F" w14:textId="40BC3422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AAF1B44" wp14:editId="1D6B8439">
                  <wp:extent cx="142875" cy="9525"/>
                  <wp:effectExtent l="0" t="0" r="0" b="0"/>
                  <wp:docPr id="55" name="Picture 55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4AB5ADB5" wp14:editId="269E9050">
                  <wp:extent cx="142875" cy="9525"/>
                  <wp:effectExtent l="0" t="0" r="0" b="0"/>
                  <wp:docPr id="54" name="Picture 54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1. Consider Approval of Proposed Plans, Specifications and Proposed Form of Contract for the 2023 Facility Improvements Project with FEH Design</w:t>
            </w:r>
          </w:p>
        </w:tc>
      </w:tr>
    </w:tbl>
    <w:p w14:paraId="3ADE6BDE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14630831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DCF300" w14:textId="2BBF03A9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36D5E6D3" wp14:editId="44E1F69F">
                  <wp:extent cx="142875" cy="9525"/>
                  <wp:effectExtent l="0" t="0" r="0" b="0"/>
                  <wp:docPr id="53" name="Picture 53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4704FFF9" wp14:editId="37DA137C">
                  <wp:extent cx="142875" cy="9525"/>
                  <wp:effectExtent l="0" t="0" r="0" b="0"/>
                  <wp:docPr id="52" name="Picture 52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2. Consider Bid Time, Date and Place for 11:00 a.m., Thursday, December 15, 2022, in the Board Room at 1010 South Greene Street, Central Lyon School in Rock Rapids, Iowa.</w:t>
            </w:r>
          </w:p>
        </w:tc>
      </w:tr>
    </w:tbl>
    <w:p w14:paraId="363DF454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19593D64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D311A9" w14:textId="3EF9961D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5DCCCB3" wp14:editId="787516D3">
                  <wp:extent cx="142875" cy="9525"/>
                  <wp:effectExtent l="0" t="0" r="0" b="0"/>
                  <wp:docPr id="51" name="Picture 51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2A5AF51" wp14:editId="7D240C86">
                  <wp:extent cx="142875" cy="9525"/>
                  <wp:effectExtent l="0" t="0" r="0" b="0"/>
                  <wp:docPr id="50" name="Picture 50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3. Consider Approval of Proposed Plans, Specifications and Proposed Form of Contract for the 2023 Parking Lot &amp; Athletic Complex Projects with DGR</w:t>
            </w:r>
          </w:p>
        </w:tc>
      </w:tr>
    </w:tbl>
    <w:p w14:paraId="0F94D344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608CB901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798914" w14:textId="109CFD00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49438A6C" wp14:editId="4552B2AA">
                  <wp:extent cx="142875" cy="9525"/>
                  <wp:effectExtent l="0" t="0" r="0" b="0"/>
                  <wp:docPr id="49" name="Picture 49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3F221C76" wp14:editId="4D3D8E7F">
                  <wp:extent cx="142875" cy="9525"/>
                  <wp:effectExtent l="0" t="0" r="0" b="0"/>
                  <wp:docPr id="48" name="Picture 48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4. Consider Bid Time, Date and Place for 11:00 a.m., Friday, December 16, 2022 in the Board Room at 1010 South Greene Street, Central Lyon School in Rock Rapids, Iowa</w:t>
            </w:r>
          </w:p>
        </w:tc>
      </w:tr>
    </w:tbl>
    <w:p w14:paraId="11A2350E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48B6E2EC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DA1DD3" w14:textId="51CD860C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AAAC2CC" wp14:editId="7006D95C">
                  <wp:extent cx="142875" cy="9525"/>
                  <wp:effectExtent l="0" t="0" r="0" b="0"/>
                  <wp:docPr id="47" name="Picture 47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3FFBD1D" wp14:editId="43BA15AD">
                  <wp:extent cx="142875" cy="9525"/>
                  <wp:effectExtent l="0" t="0" r="0" b="0"/>
                  <wp:docPr id="46" name="Picture 46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5. Consider Public Hearing on the 2023 Facility Improvement Projects for 6:55 p.m., Monday, December 19, 2022 in the Board Room at Central Lyon School in Rock Rapids, Iowa.</w:t>
            </w:r>
          </w:p>
        </w:tc>
      </w:tr>
    </w:tbl>
    <w:p w14:paraId="2B2C4536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1C24E056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67FB69" w14:textId="35DEB183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506D36F" wp14:editId="6EF13081">
                  <wp:extent cx="142875" cy="9525"/>
                  <wp:effectExtent l="0" t="0" r="0" b="0"/>
                  <wp:docPr id="45" name="Picture 45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1EA1142" wp14:editId="2FB946F5">
                  <wp:extent cx="142875" cy="9525"/>
                  <wp:effectExtent l="0" t="0" r="0" b="0"/>
                  <wp:docPr id="44" name="Picture 44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6. Consider allowable growth and supplemental aid for 2021-22 LEP Excess Costs in the amount of $66,713.62</w:t>
            </w:r>
          </w:p>
        </w:tc>
      </w:tr>
    </w:tbl>
    <w:p w14:paraId="4DBEFA04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7C4C4E87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8A3CD4" w14:textId="79991D1F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BA4D2D6" wp14:editId="37880E4B">
                  <wp:extent cx="142875" cy="9525"/>
                  <wp:effectExtent l="0" t="0" r="0" b="0"/>
                  <wp:docPr id="43" name="Picture 43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D394EFB" wp14:editId="6953A728">
                  <wp:extent cx="142875" cy="9525"/>
                  <wp:effectExtent l="0" t="0" r="0" b="0"/>
                  <wp:docPr id="42" name="Picture 42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7. Consider allowable growth and supplemental aid for 2022-23 SBRC Application for increased enrollment in the amount of $40,771.50</w:t>
            </w:r>
          </w:p>
        </w:tc>
      </w:tr>
    </w:tbl>
    <w:p w14:paraId="166D961E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6EF8FD3B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24C728" w14:textId="3C94379B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7A97DAF5" wp14:editId="743BFE35">
                  <wp:extent cx="142875" cy="9525"/>
                  <wp:effectExtent l="0" t="0" r="0" b="0"/>
                  <wp:docPr id="41" name="Picture 41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EB7D8CC" wp14:editId="5759F63F">
                  <wp:extent cx="142875" cy="9525"/>
                  <wp:effectExtent l="0" t="0" r="0" b="0"/>
                  <wp:docPr id="40" name="Picture 40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8. Consider allowable growth and supplemental aid for 2022-23 SBRC Application for increased enrollment out in the amount of $75,883.50</w:t>
            </w:r>
          </w:p>
        </w:tc>
      </w:tr>
    </w:tbl>
    <w:p w14:paraId="6117A702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31418D1F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6EEB30" w14:textId="55BFAEFD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E04E43F" wp14:editId="378DCB5E">
                  <wp:extent cx="142875" cy="9525"/>
                  <wp:effectExtent l="0" t="0" r="0" b="0"/>
                  <wp:docPr id="39" name="Picture 39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7CB5326E" wp14:editId="1CBA2607">
                  <wp:extent cx="142875" cy="9525"/>
                  <wp:effectExtent l="0" t="0" r="0" b="0"/>
                  <wp:docPr id="38" name="Picture 38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9. Consider allowable growth and supplemental aid for 2022-23 SBRC Application for LEP instruction beyond 5 years in the amount of $4,670.19</w:t>
            </w:r>
          </w:p>
        </w:tc>
      </w:tr>
    </w:tbl>
    <w:p w14:paraId="3ACF9B54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519E7546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86C0C7" w14:textId="45B724A4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lastRenderedPageBreak/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4E5C953B" wp14:editId="5CD07F79">
                  <wp:extent cx="142875" cy="9525"/>
                  <wp:effectExtent l="0" t="0" r="0" b="0"/>
                  <wp:docPr id="37" name="Picture 37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0D5C83B" wp14:editId="0B23EFE5">
                  <wp:extent cx="142875" cy="9525"/>
                  <wp:effectExtent l="0" t="0" r="0" b="0"/>
                  <wp:docPr id="36" name="Picture 36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10. Hiring</w:t>
            </w:r>
          </w:p>
        </w:tc>
      </w:tr>
    </w:tbl>
    <w:p w14:paraId="4705D63F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7D242100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F9043B" w14:textId="66E418BE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346F6A6F" wp14:editId="4AA63FA2">
                  <wp:extent cx="142875" cy="9525"/>
                  <wp:effectExtent l="0" t="0" r="0" b="0"/>
                  <wp:docPr id="35" name="Picture 35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3152E67D" wp14:editId="10F05D9F">
                  <wp:extent cx="142875" cy="9525"/>
                  <wp:effectExtent l="0" t="0" r="0" b="0"/>
                  <wp:docPr id="34" name="Picture 34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4610BCC" wp14:editId="6967AB33">
                  <wp:extent cx="142875" cy="9525"/>
                  <wp:effectExtent l="0" t="0" r="0" b="0"/>
                  <wp:docPr id="33" name="Picture 33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a. Travis Schipper - Head Boys Track Coach</w:t>
            </w:r>
          </w:p>
        </w:tc>
      </w:tr>
    </w:tbl>
    <w:p w14:paraId="6E12E778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49B7AA5B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46EB24" w14:textId="17E79E12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A0E6867" wp14:editId="5427DA1E">
                  <wp:extent cx="142875" cy="9525"/>
                  <wp:effectExtent l="0" t="0" r="0" b="0"/>
                  <wp:docPr id="32" name="Picture 32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5C8025A" wp14:editId="0A36E7CE">
                  <wp:extent cx="142875" cy="9525"/>
                  <wp:effectExtent l="0" t="0" r="0" b="0"/>
                  <wp:docPr id="31" name="Picture 31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650EDC62" wp14:editId="633D2EB0">
                  <wp:extent cx="142875" cy="9525"/>
                  <wp:effectExtent l="0" t="0" r="0" b="0"/>
                  <wp:docPr id="30" name="Picture 30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b. Dan Snyder - Assistant Girls Track Coach</w:t>
            </w:r>
          </w:p>
        </w:tc>
      </w:tr>
    </w:tbl>
    <w:p w14:paraId="260F3C94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0A4FEADA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93B33D" w14:textId="2367096A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6298375" wp14:editId="6F0EBC9F">
                  <wp:extent cx="142875" cy="9525"/>
                  <wp:effectExtent l="0" t="0" r="0" b="0"/>
                  <wp:docPr id="29" name="Picture 29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1A4C98B" wp14:editId="73CF8A64">
                  <wp:extent cx="142875" cy="9525"/>
                  <wp:effectExtent l="0" t="0" r="0" b="0"/>
                  <wp:docPr id="28" name="Picture 28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9D48927" wp14:editId="5AEC488C">
                  <wp:extent cx="142875" cy="9525"/>
                  <wp:effectExtent l="0" t="0" r="0" b="0"/>
                  <wp:docPr id="27" name="Picture 27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c. Jeff Kruger - Middle School Girls Wrestling Coach</w:t>
            </w:r>
          </w:p>
        </w:tc>
      </w:tr>
    </w:tbl>
    <w:p w14:paraId="36F16FCF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2D9BFDD6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5B1E08" w14:textId="3506BC6E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99E64B9" wp14:editId="6A0DF898">
                  <wp:extent cx="142875" cy="9525"/>
                  <wp:effectExtent l="0" t="0" r="0" b="0"/>
                  <wp:docPr id="26" name="Picture 26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C8B0475" wp14:editId="25EE137D">
                  <wp:extent cx="142875" cy="9525"/>
                  <wp:effectExtent l="0" t="0" r="0" b="0"/>
                  <wp:docPr id="25" name="Picture 25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6C36C63B" wp14:editId="5EF54523">
                  <wp:extent cx="142875" cy="9525"/>
                  <wp:effectExtent l="0" t="0" r="0" b="0"/>
                  <wp:docPr id="24" name="Picture 24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d. Becky Mayo - Food Service</w:t>
            </w:r>
          </w:p>
        </w:tc>
      </w:tr>
    </w:tbl>
    <w:p w14:paraId="5465C7EB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7F698F56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B35FA8" w14:textId="52E41064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C5FBB73" wp14:editId="7FBB0896">
                  <wp:extent cx="142875" cy="9525"/>
                  <wp:effectExtent l="0" t="0" r="0" b="0"/>
                  <wp:docPr id="23" name="Picture 23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4FA6E18D" wp14:editId="4A9CE74D">
                  <wp:extent cx="142875" cy="9525"/>
                  <wp:effectExtent l="0" t="0" r="0" b="0"/>
                  <wp:docPr id="22" name="Picture 22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027AF98" wp14:editId="73BBE7C4">
                  <wp:extent cx="142875" cy="9525"/>
                  <wp:effectExtent l="0" t="0" r="0" b="0"/>
                  <wp:docPr id="21" name="Picture 21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e. Paula Spyke</w:t>
            </w:r>
            <w:r>
              <w:rPr>
                <w:rFonts w:ascii="Lato" w:eastAsia="Times New Roman" w:hAnsi="Lato" w:cs="Times New Roman"/>
                <w:sz w:val="21"/>
                <w:szCs w:val="21"/>
              </w:rPr>
              <w:t>r</w:t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boer - Bus Driver</w:t>
            </w:r>
          </w:p>
        </w:tc>
      </w:tr>
    </w:tbl>
    <w:p w14:paraId="0FACD83F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4E85E3A1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F0A20E" w14:textId="43E66C65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D883E1A" wp14:editId="6C0CD8CF">
                  <wp:extent cx="142875" cy="9525"/>
                  <wp:effectExtent l="0" t="0" r="0" b="0"/>
                  <wp:docPr id="20" name="Picture 20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EC323CB" wp14:editId="2EB77D1C">
                  <wp:extent cx="142875" cy="9525"/>
                  <wp:effectExtent l="0" t="0" r="0" b="0"/>
                  <wp:docPr id="19" name="Picture 19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6F40ECFF" wp14:editId="0825674A">
                  <wp:extent cx="142875" cy="9525"/>
                  <wp:effectExtent l="0" t="0" r="0" b="0"/>
                  <wp:docPr id="18" name="Picture 18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f. Christopher Plendl - Bus Driver</w:t>
            </w:r>
          </w:p>
        </w:tc>
      </w:tr>
    </w:tbl>
    <w:p w14:paraId="017A6ABD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2E1A2574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5D8091" w14:textId="05DE2D74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28D0F311" wp14:editId="0DB8CEB2">
                  <wp:extent cx="142875" cy="9525"/>
                  <wp:effectExtent l="0" t="0" r="0" b="0"/>
                  <wp:docPr id="17" name="Picture 17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73099389" wp14:editId="241D30E9">
                  <wp:extent cx="142875" cy="9525"/>
                  <wp:effectExtent l="0" t="0" r="0" b="0"/>
                  <wp:docPr id="16" name="Picture 16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516DF018" wp14:editId="61F58AB4">
                  <wp:extent cx="142875" cy="9525"/>
                  <wp:effectExtent l="0" t="0" r="0" b="0"/>
                  <wp:docPr id="15" name="Picture 15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g. Lance Schlumbohm - Bus Driver</w:t>
            </w:r>
          </w:p>
        </w:tc>
      </w:tr>
    </w:tbl>
    <w:p w14:paraId="3C1B8BDD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06F6D947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D16405" w14:textId="0EDEFAC4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1A0B658" wp14:editId="5EF59842">
                  <wp:extent cx="142875" cy="9525"/>
                  <wp:effectExtent l="0" t="0" r="0" b="0"/>
                  <wp:docPr id="14" name="Picture 14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D7FF77C" wp14:editId="07E76319">
                  <wp:extent cx="142875" cy="9525"/>
                  <wp:effectExtent l="0" t="0" r="0" b="0"/>
                  <wp:docPr id="13" name="Picture 13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145F54B" wp14:editId="3E19BBAF">
                  <wp:extent cx="142875" cy="9525"/>
                  <wp:effectExtent l="0" t="0" r="0" b="0"/>
                  <wp:docPr id="12" name="Picture 12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h. Michael Mulder - Bus Driver</w:t>
            </w:r>
          </w:p>
        </w:tc>
      </w:tr>
    </w:tbl>
    <w:p w14:paraId="46FA3AE1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230DE8BB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B1AB86" w14:textId="2D7A6C88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73DFE16C" wp14:editId="2009A7E3">
                  <wp:extent cx="142875" cy="9525"/>
                  <wp:effectExtent l="0" t="0" r="0" b="0"/>
                  <wp:docPr id="11" name="Picture 11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6ED7E402" wp14:editId="6D2B2FB0">
                  <wp:extent cx="142875" cy="9525"/>
                  <wp:effectExtent l="0" t="0" r="0" b="0"/>
                  <wp:docPr id="10" name="Picture 10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6B530068" wp14:editId="1031F130">
                  <wp:extent cx="142875" cy="9525"/>
                  <wp:effectExtent l="0" t="0" r="0" b="0"/>
                  <wp:docPr id="9" name="Picture 9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i</w:t>
            </w:r>
            <w:proofErr w:type="spellEnd"/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. Steve Wells - Bus Driver</w:t>
            </w:r>
          </w:p>
        </w:tc>
      </w:tr>
    </w:tbl>
    <w:p w14:paraId="67A6187C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0D4493A5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0642FB" w14:textId="3A2B15D7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6A439455" wp14:editId="0E464E00">
                  <wp:extent cx="142875" cy="9525"/>
                  <wp:effectExtent l="0" t="0" r="0" b="0"/>
                  <wp:docPr id="8" name="Picture 8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3D9E7924" wp14:editId="438249E9">
                  <wp:extent cx="142875" cy="9525"/>
                  <wp:effectExtent l="0" t="0" r="0" b="0"/>
                  <wp:docPr id="7" name="Picture 7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11. Policy</w:t>
            </w:r>
          </w:p>
        </w:tc>
      </w:tr>
    </w:tbl>
    <w:p w14:paraId="1AE0C91B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747ADE64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8FD212" w14:textId="1ADB19E2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039A2203" wp14:editId="7EDA617E">
                  <wp:extent cx="142875" cy="9525"/>
                  <wp:effectExtent l="0" t="0" r="0" b="0"/>
                  <wp:docPr id="6" name="Picture 6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4B178EF4" wp14:editId="1D7BB18B">
                  <wp:extent cx="142875" cy="9525"/>
                  <wp:effectExtent l="0" t="0" r="0" b="0"/>
                  <wp:docPr id="5" name="Picture 5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61D3F384" wp14:editId="4851DDEA">
                  <wp:extent cx="142875" cy="9525"/>
                  <wp:effectExtent l="0" t="0" r="0" b="0"/>
                  <wp:docPr id="4" name="Picture 4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a. 1st Reading</w:t>
            </w:r>
          </w:p>
        </w:tc>
      </w:tr>
    </w:tbl>
    <w:p w14:paraId="28B2AB13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418B2" w:rsidRPr="000418B2" w14:paraId="32EA9910" w14:textId="77777777" w:rsidTr="000418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59BE68" w14:textId="20B5AA98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br/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1B31F6BB" wp14:editId="44AC4A92">
                  <wp:extent cx="142875" cy="9525"/>
                  <wp:effectExtent l="0" t="0" r="0" b="0"/>
                  <wp:docPr id="3" name="Picture 3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66D32D5C" wp14:editId="747CD2F7">
                  <wp:extent cx="142875" cy="9525"/>
                  <wp:effectExtent l="0" t="0" r="0" b="0"/>
                  <wp:docPr id="2" name="Picture 2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noProof/>
                <w:sz w:val="21"/>
                <w:szCs w:val="21"/>
              </w:rPr>
              <w:drawing>
                <wp:inline distT="0" distB="0" distL="0" distR="0" wp14:anchorId="4E8022EC" wp14:editId="310D273B">
                  <wp:extent cx="142875" cy="9525"/>
                  <wp:effectExtent l="0" t="0" r="0" b="0"/>
                  <wp:docPr id="1" name="Picture 1" descr="Blank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Blank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8B2">
              <w:rPr>
                <w:rFonts w:ascii="Lato" w:eastAsia="Times New Roman" w:hAnsi="Lato" w:cs="Times New Roman"/>
                <w:sz w:val="21"/>
                <w:szCs w:val="21"/>
              </w:rPr>
              <w:t>b. Review</w:t>
            </w:r>
          </w:p>
        </w:tc>
      </w:tr>
    </w:tbl>
    <w:p w14:paraId="6CFEC943" w14:textId="77777777" w:rsidR="000418B2" w:rsidRPr="000418B2" w:rsidRDefault="000418B2" w:rsidP="0004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8B2">
        <w:rPr>
          <w:rFonts w:ascii="Times New Roman" w:eastAsia="Times New Roman" w:hAnsi="Times New Roman" w:cs="Times New Roman"/>
          <w:sz w:val="24"/>
          <w:szCs w:val="24"/>
        </w:rPr>
        <w:br/>
      </w:r>
      <w:r w:rsidRPr="000418B2">
        <w:rPr>
          <w:rFonts w:ascii="Times New Roman" w:eastAsia="Times New Roman" w:hAnsi="Times New Roman" w:cs="Times New Roman"/>
          <w:b/>
          <w:bCs/>
          <w:sz w:val="24"/>
          <w:szCs w:val="24"/>
        </w:rPr>
        <w:t>K. Announcements/Dates to Remember</w:t>
      </w:r>
      <w:r w:rsidRPr="000418B2">
        <w:rPr>
          <w:rFonts w:ascii="Times New Roman" w:eastAsia="Times New Roman" w:hAnsi="Times New Roman" w:cs="Times New Roman"/>
          <w:sz w:val="24"/>
          <w:szCs w:val="24"/>
        </w:rPr>
        <w:br/>
      </w:r>
      <w:r w:rsidRPr="000418B2">
        <w:rPr>
          <w:rFonts w:ascii="Times New Roman" w:eastAsia="Times New Roman" w:hAnsi="Times New Roman" w:cs="Times New Roman"/>
          <w:b/>
          <w:bCs/>
          <w:sz w:val="24"/>
          <w:szCs w:val="24"/>
        </w:rPr>
        <w:t>L. Bill Review</w:t>
      </w:r>
      <w:r w:rsidRPr="000418B2">
        <w:rPr>
          <w:rFonts w:ascii="Times New Roman" w:eastAsia="Times New Roman" w:hAnsi="Times New Roman" w:cs="Times New Roman"/>
          <w:sz w:val="24"/>
          <w:szCs w:val="24"/>
        </w:rPr>
        <w:br/>
      </w:r>
      <w:r w:rsidRPr="000418B2">
        <w:rPr>
          <w:rFonts w:ascii="Times New Roman" w:eastAsia="Times New Roman" w:hAnsi="Times New Roman" w:cs="Times New Roman"/>
          <w:b/>
          <w:bCs/>
          <w:sz w:val="24"/>
          <w:szCs w:val="24"/>
        </w:rPr>
        <w:t>M. Adjourn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0305"/>
      </w:tblGrid>
      <w:tr w:rsidR="000418B2" w:rsidRPr="000418B2" w14:paraId="215C0FE2" w14:textId="77777777" w:rsidTr="000418B2">
        <w:trPr>
          <w:tblCellSpacing w:w="15" w:type="dxa"/>
        </w:trPr>
        <w:tc>
          <w:tcPr>
            <w:tcW w:w="450" w:type="dxa"/>
            <w:hideMark/>
          </w:tcPr>
          <w:p w14:paraId="057BF000" w14:textId="77777777" w:rsidR="000418B2" w:rsidRPr="000418B2" w:rsidRDefault="000418B2" w:rsidP="0004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B2EFC3" w14:textId="77777777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</w:rPr>
            </w:pPr>
          </w:p>
          <w:p w14:paraId="31A4FBC9" w14:textId="77777777" w:rsidR="000418B2" w:rsidRPr="000418B2" w:rsidRDefault="000418B2" w:rsidP="000418B2">
            <w:pPr>
              <w:spacing w:after="0" w:line="240" w:lineRule="auto"/>
              <w:rPr>
                <w:rFonts w:ascii="Lato" w:eastAsia="Times New Roman" w:hAnsi="Lato" w:cs="Times New Roman"/>
                <w:sz w:val="23"/>
                <w:szCs w:val="23"/>
              </w:rPr>
            </w:pPr>
            <w:r w:rsidRPr="000418B2">
              <w:rPr>
                <w:rFonts w:ascii="Lato" w:eastAsia="Times New Roman" w:hAnsi="Lato" w:cs="Times New Roman"/>
                <w:sz w:val="23"/>
                <w:szCs w:val="23"/>
              </w:rPr>
              <w:t> </w:t>
            </w:r>
          </w:p>
        </w:tc>
      </w:tr>
    </w:tbl>
    <w:p w14:paraId="4AA5358D" w14:textId="77777777" w:rsidR="00AA2109" w:rsidRDefault="00AA2109"/>
    <w:sectPr w:rsidR="00AA2109" w:rsidSect="00041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B2"/>
    <w:rsid w:val="000418B2"/>
    <w:rsid w:val="00A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29E1"/>
  <w15:chartTrackingRefBased/>
  <w15:docId w15:val="{B4C039C7-1EFE-4B90-A121-A52D04F3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Wells</dc:creator>
  <cp:keywords/>
  <dc:description/>
  <cp:lastModifiedBy>Jackie Wells</cp:lastModifiedBy>
  <cp:revision>1</cp:revision>
  <cp:lastPrinted>2022-11-17T15:33:00Z</cp:lastPrinted>
  <dcterms:created xsi:type="dcterms:W3CDTF">2022-11-17T15:32:00Z</dcterms:created>
  <dcterms:modified xsi:type="dcterms:W3CDTF">2022-11-17T15:34:00Z</dcterms:modified>
</cp:coreProperties>
</file>